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center"/>
        <w:rPr>
          <w:b/>
          <w:sz w:val="28"/>
          <w:szCs w:val="28"/>
        </w:rPr>
      </w:pPr>
      <w:r>
        <w:rPr>
          <w:rFonts w:hint="eastAsia"/>
          <w:b/>
          <w:sz w:val="28"/>
          <w:szCs w:val="28"/>
          <w:lang w:eastAsia="zh-CN"/>
        </w:rPr>
        <w:t>《</w:t>
      </w:r>
      <w:r>
        <w:rPr>
          <w:rFonts w:hint="eastAsia"/>
          <w:b/>
          <w:sz w:val="28"/>
          <w:szCs w:val="28"/>
          <w:lang w:val="en-US" w:eastAsia="zh-CN"/>
        </w:rPr>
        <w:t>中学生时事政治报</w:t>
      </w:r>
      <w:r>
        <w:rPr>
          <w:rFonts w:hint="eastAsia"/>
          <w:b/>
          <w:sz w:val="28"/>
          <w:szCs w:val="28"/>
          <w:lang w:eastAsia="zh-CN"/>
        </w:rPr>
        <w:t>》</w:t>
      </w:r>
      <w:r>
        <w:rPr>
          <w:rFonts w:hint="eastAsia"/>
          <w:b/>
          <w:sz w:val="28"/>
          <w:szCs w:val="28"/>
        </w:rPr>
        <w:t>七年级</w:t>
      </w:r>
      <w:r>
        <w:rPr>
          <w:rFonts w:hint="eastAsia" w:ascii="黑体" w:hAnsi="黑体" w:eastAsia="黑体" w:cs="黑体"/>
          <w:b/>
          <w:sz w:val="28"/>
          <w:szCs w:val="28"/>
          <w:lang w:eastAsia="zh-CN"/>
        </w:rPr>
        <w:t>“</w:t>
      </w:r>
      <w:r>
        <w:rPr>
          <w:rFonts w:hint="eastAsia"/>
          <w:b/>
          <w:sz w:val="28"/>
          <w:szCs w:val="28"/>
        </w:rPr>
        <w:t>读报用刊</w:t>
      </w:r>
      <w:r>
        <w:rPr>
          <w:rFonts w:hint="eastAsia" w:ascii="黑体" w:hAnsi="黑体" w:eastAsia="黑体" w:cs="黑体"/>
          <w:b/>
          <w:sz w:val="28"/>
          <w:szCs w:val="28"/>
          <w:lang w:eastAsia="zh-CN"/>
        </w:rPr>
        <w:t>”</w:t>
      </w:r>
      <w:r>
        <w:rPr>
          <w:rFonts w:hint="eastAsia"/>
          <w:b/>
          <w:sz w:val="28"/>
          <w:szCs w:val="28"/>
        </w:rPr>
        <w:t>试题</w:t>
      </w:r>
    </w:p>
    <w:p>
      <w:pPr>
        <w:spacing w:after="0" w:line="276" w:lineRule="auto"/>
        <w:ind w:firstLine="422" w:firstLineChars="200"/>
        <w:rPr>
          <w:rFonts w:hint="eastAsia" w:asciiTheme="majorEastAsia" w:hAnsiTheme="majorEastAsia" w:eastAsiaTheme="majorEastAsia"/>
          <w:b/>
          <w:sz w:val="21"/>
          <w:szCs w:val="21"/>
        </w:rPr>
      </w:pPr>
    </w:p>
    <w:p>
      <w:pPr>
        <w:spacing w:after="0" w:line="276" w:lineRule="auto"/>
        <w:ind w:firstLine="440" w:firstLineChars="200"/>
        <w:rPr>
          <w:rFonts w:hint="eastAsia" w:asciiTheme="majorEastAsia" w:hAnsiTheme="majorEastAsia" w:eastAsiaTheme="majorEastAsia"/>
          <w:b/>
          <w:sz w:val="21"/>
          <w:szCs w:val="21"/>
        </w:rPr>
      </w:pPr>
      <w:r>
        <w:rPr>
          <w:rFonts w:hint="eastAsia"/>
        </w:rPr>
        <w:pict>
          <v:roundrect id="_x0000_s1027" o:spid="_x0000_s1027" o:spt="2" style="position:absolute;left:0pt;margin-left:3.45pt;margin-top:3.65pt;height:65.3pt;width:432pt;z-index:251663360;mso-width-relative:page;mso-height-relative:page;" fillcolor="#FFFFFF" filled="t" stroked="t" coordsize="21600,21600" arcsize="0.166666666666667">
            <v:path/>
            <v:fill on="t" color2="#FFFFFF" focussize="0,0"/>
            <v:stroke color="#000000"/>
            <v:imagedata o:title=""/>
            <o:lock v:ext="edit" aspectratio="f"/>
            <v:textbox>
              <w:txbxContent>
                <w:p>
                  <w:pPr>
                    <w:jc w:val="center"/>
                    <w:rPr>
                      <w:rFonts w:hint="eastAsia"/>
                      <w:b/>
                    </w:rPr>
                  </w:pPr>
                  <w:r>
                    <w:rPr>
                      <w:rFonts w:hint="eastAsia"/>
                      <w:b/>
                    </w:rPr>
                    <w:t>注意事项</w:t>
                  </w:r>
                </w:p>
                <w:p>
                  <w:pPr>
                    <w:ind w:firstLine="440" w:firstLineChars="200"/>
                    <w:rPr>
                      <w:rFonts w:hint="eastAsia" w:ascii="楷体_GB2312" w:eastAsia="楷体_GB2312"/>
                      <w:lang w:eastAsia="zh-CN"/>
                    </w:rPr>
                  </w:pPr>
                  <w:r>
                    <w:rPr>
                      <w:rFonts w:hint="eastAsia" w:ascii="楷体_GB2312" w:eastAsia="楷体_GB2312"/>
                    </w:rPr>
                    <w:t>本试卷分为选择题和非选择题，满分70分，答题时间为60分钟。</w:t>
                  </w:r>
                </w:p>
              </w:txbxContent>
            </v:textbox>
          </v:roundrect>
        </w:pict>
      </w:r>
    </w:p>
    <w:p>
      <w:pPr>
        <w:spacing w:after="0" w:line="276" w:lineRule="auto"/>
        <w:ind w:firstLine="422" w:firstLineChars="200"/>
        <w:rPr>
          <w:rFonts w:hint="eastAsia" w:asciiTheme="majorEastAsia" w:hAnsiTheme="majorEastAsia" w:eastAsiaTheme="majorEastAsia"/>
          <w:b/>
          <w:sz w:val="21"/>
          <w:szCs w:val="21"/>
        </w:rPr>
      </w:pPr>
    </w:p>
    <w:p>
      <w:pPr>
        <w:spacing w:after="0" w:line="276" w:lineRule="auto"/>
        <w:ind w:firstLine="422" w:firstLineChars="200"/>
        <w:rPr>
          <w:rFonts w:hint="eastAsia" w:asciiTheme="majorEastAsia" w:hAnsiTheme="majorEastAsia" w:eastAsiaTheme="majorEastAsia"/>
          <w:b/>
          <w:sz w:val="21"/>
          <w:szCs w:val="21"/>
        </w:rPr>
      </w:pPr>
    </w:p>
    <w:p>
      <w:pPr>
        <w:spacing w:after="0" w:line="276" w:lineRule="auto"/>
        <w:ind w:firstLine="422" w:firstLineChars="200"/>
        <w:rPr>
          <w:rFonts w:hint="eastAsia" w:asciiTheme="majorEastAsia" w:hAnsiTheme="majorEastAsia" w:eastAsiaTheme="majorEastAsia"/>
          <w:b/>
          <w:sz w:val="21"/>
          <w:szCs w:val="21"/>
        </w:rPr>
      </w:pPr>
    </w:p>
    <w:p>
      <w:pPr>
        <w:spacing w:after="0" w:line="276" w:lineRule="auto"/>
        <w:ind w:firstLine="422" w:firstLineChars="200"/>
        <w:rPr>
          <w:rFonts w:hint="eastAsia" w:asciiTheme="majorEastAsia" w:hAnsiTheme="majorEastAsia" w:eastAsiaTheme="majorEastAsia"/>
          <w:b/>
          <w:sz w:val="21"/>
          <w:szCs w:val="21"/>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firstLine="422" w:firstLineChars="200"/>
        <w:textAlignment w:val="auto"/>
        <w:rPr>
          <w:rFonts w:asciiTheme="majorEastAsia" w:hAnsiTheme="majorEastAsia" w:eastAsiaTheme="majorEastAsia"/>
          <w:b/>
          <w:sz w:val="21"/>
          <w:szCs w:val="21"/>
        </w:rPr>
      </w:pPr>
      <w:r>
        <w:rPr>
          <w:rFonts w:hint="eastAsia" w:asciiTheme="majorEastAsia" w:hAnsiTheme="majorEastAsia" w:eastAsiaTheme="majorEastAsia"/>
          <w:b/>
          <w:sz w:val="21"/>
          <w:szCs w:val="21"/>
        </w:rPr>
        <w:t xml:space="preserve"> </w:t>
      </w:r>
      <w:r>
        <w:rPr>
          <w:rFonts w:hint="eastAsia"/>
          <w:b/>
        </w:rPr>
        <w:t>一、选择题</w:t>
      </w:r>
      <w:r>
        <w:rPr>
          <w:rFonts w:hint="eastAsia" w:ascii="楷体_GB2312" w:eastAsia="楷体_GB2312"/>
        </w:rPr>
        <w:t>（17小题，每小题2分，共34分。下列各小题的四个选项中，只有一项是最符合题意的）</w:t>
      </w:r>
    </w:p>
    <w:p>
      <w:pPr>
        <w:keepNext w:val="0"/>
        <w:keepLines w:val="0"/>
        <w:pageBreakBefore w:val="0"/>
        <w:widowControl/>
        <w:kinsoku/>
        <w:wordWrap/>
        <w:overflowPunct/>
        <w:topLinePunct w:val="0"/>
        <w:autoSpaceDE/>
        <w:autoSpaceDN/>
        <w:bidi w:val="0"/>
        <w:adjustRightInd/>
        <w:snapToGrid/>
        <w:spacing w:after="0" w:line="276" w:lineRule="auto"/>
        <w:ind w:firstLine="517" w:firstLineChars="245"/>
        <w:textAlignment w:val="auto"/>
        <w:rPr>
          <w:rFonts w:hint="eastAsia" w:asciiTheme="majorEastAsia" w:hAnsiTheme="majorEastAsia" w:eastAsiaTheme="majorEastAsia"/>
          <w:sz w:val="21"/>
          <w:szCs w:val="21"/>
        </w:rPr>
      </w:pPr>
      <w:r>
        <w:rPr>
          <w:rFonts w:hint="eastAsia" w:asciiTheme="majorEastAsia" w:hAnsiTheme="majorEastAsia" w:eastAsiaTheme="majorEastAsia"/>
          <w:b/>
          <w:sz w:val="21"/>
          <w:szCs w:val="21"/>
        </w:rPr>
        <w:t>1.</w:t>
      </w:r>
      <w:r>
        <w:rPr>
          <w:rFonts w:hint="eastAsia" w:ascii="楷体" w:hAnsi="楷体" w:eastAsia="楷体"/>
          <w:sz w:val="21"/>
          <w:szCs w:val="21"/>
        </w:rPr>
        <w:t>下面是阳阳的日记：</w:t>
      </w:r>
    </w:p>
    <w:p>
      <w:pPr>
        <w:pStyle w:val="7"/>
        <w:spacing w:after="0" w:line="276" w:lineRule="auto"/>
        <w:ind w:left="990" w:firstLine="0" w:firstLineChars="0"/>
        <w:rPr>
          <w:rFonts w:hint="eastAsia" w:asciiTheme="majorEastAsia" w:hAnsiTheme="majorEastAsia" w:eastAsiaTheme="majorEastAsia"/>
          <w:sz w:val="21"/>
          <w:szCs w:val="21"/>
        </w:rPr>
      </w:pPr>
      <w:r>
        <w:rPr>
          <w:rFonts w:asciiTheme="majorEastAsia" w:hAnsiTheme="majorEastAsia" w:eastAsiaTheme="majorEastAsia"/>
          <w:sz w:val="21"/>
          <w:szCs w:val="21"/>
        </w:rPr>
        <w:pict>
          <v:shape id="_x0000_s1026" o:spid="_x0000_s1026" o:spt="202" type="#_x0000_t202" style="position:absolute;left:0pt;margin-left:4pt;margin-top:7.25pt;height:75.05pt;width:427.5pt;z-index:251660288;mso-width-relative:margin;mso-height-relative:margin;" coordsize="21600,21600">
            <v:path/>
            <v:fill focussize="0,0"/>
            <v:stroke joinstyle="miter"/>
            <v:imagedata o:title=""/>
            <o:lock v:ext="edit"/>
            <v:textbox>
              <w:txbxContent>
                <w:p>
                  <w:pPr>
                    <w:ind w:firstLine="2415" w:firstLineChars="1150"/>
                    <w:rPr>
                      <w:rFonts w:ascii="楷体" w:hAnsi="楷体" w:eastAsia="楷体"/>
                      <w:sz w:val="21"/>
                      <w:szCs w:val="21"/>
                    </w:rPr>
                  </w:pPr>
                  <w:r>
                    <w:rPr>
                      <w:rFonts w:hint="eastAsia" w:ascii="楷体" w:hAnsi="楷体" w:eastAsia="楷体"/>
                      <w:sz w:val="21"/>
                      <w:szCs w:val="21"/>
                    </w:rPr>
                    <w:t>9月1日    星期四    晴</w:t>
                  </w:r>
                </w:p>
                <w:p>
                  <w:pPr>
                    <w:rPr>
                      <w:rFonts w:ascii="楷体" w:hAnsi="楷体" w:eastAsia="楷体"/>
                      <w:sz w:val="21"/>
                      <w:szCs w:val="21"/>
                    </w:rPr>
                  </w:pPr>
                  <w:r>
                    <w:rPr>
                      <w:rFonts w:hint="eastAsia" w:ascii="楷体" w:hAnsi="楷体" w:eastAsia="楷体"/>
                      <w:sz w:val="21"/>
                      <w:szCs w:val="21"/>
                    </w:rPr>
                    <w:t xml:space="preserve">      今天是我中学生活的第一天，我在学校里经历了许多新鲜事：我和同学们参观了校史馆，了解了我们学校六十多年的建校历史；还走进了图书馆、实验室，观看了学校二十几个社团的活动……中学生活真是太有意思了！</w:t>
                  </w:r>
                </w:p>
                <w:p/>
              </w:txbxContent>
            </v:textbox>
          </v:shape>
        </w:pict>
      </w:r>
    </w:p>
    <w:p>
      <w:pPr>
        <w:pStyle w:val="7"/>
        <w:spacing w:after="0" w:line="276" w:lineRule="auto"/>
        <w:ind w:left="990" w:firstLine="0" w:firstLineChars="0"/>
        <w:rPr>
          <w:rFonts w:hint="eastAsia" w:asciiTheme="majorEastAsia" w:hAnsiTheme="majorEastAsia" w:eastAsiaTheme="majorEastAsia"/>
          <w:sz w:val="21"/>
          <w:szCs w:val="21"/>
        </w:rPr>
      </w:pPr>
    </w:p>
    <w:p>
      <w:pPr>
        <w:pStyle w:val="7"/>
        <w:spacing w:after="0" w:line="276" w:lineRule="auto"/>
        <w:ind w:left="990" w:firstLine="0" w:firstLineChars="0"/>
        <w:rPr>
          <w:rFonts w:hint="eastAsia" w:asciiTheme="majorEastAsia" w:hAnsiTheme="majorEastAsia" w:eastAsiaTheme="majorEastAsia"/>
          <w:sz w:val="21"/>
          <w:szCs w:val="21"/>
        </w:rPr>
      </w:pPr>
    </w:p>
    <w:p>
      <w:pPr>
        <w:pStyle w:val="7"/>
        <w:spacing w:after="0" w:line="276" w:lineRule="auto"/>
        <w:ind w:left="990" w:firstLine="0" w:firstLineChars="0"/>
        <w:rPr>
          <w:rFonts w:hint="eastAsia" w:asciiTheme="majorEastAsia" w:hAnsiTheme="majorEastAsia" w:eastAsiaTheme="majorEastAsia"/>
          <w:sz w:val="21"/>
          <w:szCs w:val="21"/>
        </w:rPr>
      </w:pPr>
    </w:p>
    <w:p>
      <w:pPr>
        <w:pStyle w:val="7"/>
        <w:spacing w:after="0" w:line="276" w:lineRule="auto"/>
        <w:ind w:left="990" w:firstLine="0" w:firstLineChars="0"/>
        <w:rPr>
          <w:rFonts w:hint="eastAsia" w:asciiTheme="majorEastAsia" w:hAnsiTheme="majorEastAsia" w:eastAsiaTheme="majorEastAsia"/>
          <w:sz w:val="21"/>
          <w:szCs w:val="21"/>
        </w:rPr>
      </w:pPr>
    </w:p>
    <w:p>
      <w:pPr>
        <w:spacing w:after="0" w:line="276" w:lineRule="auto"/>
        <w:rPr>
          <w:rFonts w:asciiTheme="majorEastAsia" w:hAnsiTheme="majorEastAsia" w:eastAsiaTheme="majorEastAsia"/>
          <w:sz w:val="21"/>
          <w:szCs w:val="21"/>
        </w:rPr>
      </w:pPr>
    </w:p>
    <w:p>
      <w:pPr>
        <w:spacing w:after="0" w:line="276" w:lineRule="auto"/>
        <w:ind w:firstLine="420" w:firstLineChars="200"/>
        <w:rPr>
          <w:rFonts w:ascii="楷体" w:hAnsi="楷体" w:eastAsia="楷体"/>
          <w:sz w:val="21"/>
          <w:szCs w:val="21"/>
        </w:rPr>
      </w:pPr>
      <w:r>
        <w:rPr>
          <w:rFonts w:hint="eastAsia" w:ascii="楷体" w:hAnsi="楷体" w:eastAsia="楷体"/>
          <w:sz w:val="21"/>
          <w:szCs w:val="21"/>
        </w:rPr>
        <w:t>从阳阳的日记中，我们可以发现</w:t>
      </w:r>
    </w:p>
    <w:p>
      <w:pPr>
        <w:spacing w:after="0" w:line="276" w:lineRule="auto"/>
        <w:ind w:firstLine="420" w:firstLineChars="200"/>
        <w:rPr>
          <w:rFonts w:asciiTheme="majorEastAsia" w:hAnsiTheme="majorEastAsia" w:eastAsiaTheme="majorEastAsia"/>
          <w:color w:val="FF0000"/>
          <w:sz w:val="21"/>
          <w:szCs w:val="21"/>
        </w:rPr>
      </w:pPr>
      <w:r>
        <w:rPr>
          <w:rFonts w:hint="eastAsia" w:asciiTheme="majorEastAsia" w:hAnsiTheme="majorEastAsia" w:eastAsiaTheme="majorEastAsia"/>
          <w:color w:val="FF0000"/>
          <w:sz w:val="21"/>
          <w:szCs w:val="21"/>
        </w:rPr>
        <w:t>A.中学生活丰富多彩，充满着新的机会与可能</w:t>
      </w:r>
    </w:p>
    <w:p>
      <w:pPr>
        <w:spacing w:after="0" w:line="276" w:lineRule="auto"/>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B.我们每时每刻都能从中学学习中获得快乐</w:t>
      </w:r>
    </w:p>
    <w:p>
      <w:pPr>
        <w:spacing w:after="0" w:line="276" w:lineRule="auto"/>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C.与小学生活相比，中学生活更有意思</w:t>
      </w:r>
    </w:p>
    <w:p>
      <w:pPr>
        <w:spacing w:after="0" w:line="276" w:lineRule="auto"/>
        <w:ind w:firstLine="420" w:firstLineChars="200"/>
        <w:rPr>
          <w:rFonts w:hint="eastAsia" w:asciiTheme="majorEastAsia" w:hAnsiTheme="majorEastAsia" w:eastAsiaTheme="majorEastAsia"/>
          <w:sz w:val="21"/>
          <w:szCs w:val="21"/>
        </w:rPr>
      </w:pPr>
      <w:r>
        <w:rPr>
          <w:rFonts w:hint="eastAsia" w:asciiTheme="majorEastAsia" w:hAnsiTheme="majorEastAsia" w:eastAsiaTheme="majorEastAsia"/>
          <w:sz w:val="21"/>
          <w:szCs w:val="21"/>
        </w:rPr>
        <w:t>D.中学时代是一个人一生中最重要、最美好的阶段</w:t>
      </w:r>
    </w:p>
    <w:p>
      <w:pPr>
        <w:spacing w:after="0" w:line="276" w:lineRule="auto"/>
        <w:ind w:firstLine="413" w:firstLineChars="196"/>
        <w:rPr>
          <w:rFonts w:asciiTheme="majorEastAsia" w:hAnsiTheme="majorEastAsia" w:eastAsiaTheme="majorEastAsia"/>
          <w:sz w:val="21"/>
          <w:szCs w:val="21"/>
        </w:rPr>
      </w:pPr>
      <w:r>
        <w:rPr>
          <w:rFonts w:hint="eastAsia" w:asciiTheme="majorEastAsia" w:hAnsiTheme="majorEastAsia" w:eastAsiaTheme="majorEastAsia"/>
          <w:b/>
          <w:kern w:val="2"/>
          <w:sz w:val="21"/>
          <w:szCs w:val="21"/>
        </w:rPr>
        <w:t>2.</w:t>
      </w:r>
      <w:r>
        <w:rPr>
          <w:rFonts w:hint="eastAsia" w:ascii="楷体" w:hAnsi="楷体" w:eastAsia="楷体"/>
          <w:sz w:val="21"/>
          <w:szCs w:val="21"/>
        </w:rPr>
        <w:t>习近平总书记强调：“现代化最重要的指标还是人民健康，这是人民幸福生活的基础。”以下诗句体现健康生活方式的是</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color w:val="FF0000"/>
          <w:sz w:val="21"/>
          <w:szCs w:val="21"/>
        </w:rPr>
        <w:t>A.食不厌精，脍不厌细。鱼馁而肉败，不食；沽酒市脯，不食。——《论语》</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B.万里悲秋常作客，百年多病独登台。——杜甫</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C.莫道不消魂，帘卷西风，人比黄花瘦。——李清照</w:t>
      </w:r>
    </w:p>
    <w:p>
      <w:pPr>
        <w:spacing w:after="0" w:line="276" w:lineRule="auto"/>
        <w:ind w:firstLine="420" w:firstLineChars="200"/>
        <w:rPr>
          <w:rFonts w:asciiTheme="majorEastAsia" w:hAnsiTheme="majorEastAsia" w:eastAsiaTheme="majorEastAsia"/>
          <w:sz w:val="21"/>
          <w:szCs w:val="21"/>
        </w:rPr>
      </w:pPr>
      <w:r>
        <w:rPr>
          <w:rFonts w:hint="eastAsia" w:cs="宋体" w:asciiTheme="majorEastAsia" w:hAnsiTheme="majorEastAsia" w:eastAsiaTheme="majorEastAsia"/>
          <w:sz w:val="21"/>
          <w:szCs w:val="21"/>
        </w:rPr>
        <w:t>D.老骥伏枥，志在千里；烈士暮年，壮心不已。——曹操</w:t>
      </w:r>
    </w:p>
    <w:p>
      <w:pPr>
        <w:spacing w:after="0" w:line="276" w:lineRule="auto"/>
        <w:ind w:firstLine="413" w:firstLineChars="196"/>
        <w:rPr>
          <w:rFonts w:cs="宋体" w:asciiTheme="majorEastAsia" w:hAnsiTheme="majorEastAsia" w:eastAsiaTheme="majorEastAsia"/>
          <w:sz w:val="21"/>
          <w:szCs w:val="21"/>
        </w:rPr>
      </w:pPr>
      <w:r>
        <w:rPr>
          <w:rFonts w:hint="eastAsia" w:asciiTheme="majorEastAsia" w:hAnsiTheme="majorEastAsia" w:eastAsiaTheme="majorEastAsia"/>
          <w:b/>
          <w:sz w:val="21"/>
          <w:szCs w:val="21"/>
        </w:rPr>
        <w:drawing>
          <wp:anchor distT="0" distB="0" distL="114300" distR="114300" simplePos="0" relativeHeight="251659264" behindDoc="0" locked="0" layoutInCell="1" allowOverlap="1">
            <wp:simplePos x="0" y="0"/>
            <wp:positionH relativeFrom="column">
              <wp:posOffset>2781300</wp:posOffset>
            </wp:positionH>
            <wp:positionV relativeFrom="paragraph">
              <wp:posOffset>33020</wp:posOffset>
            </wp:positionV>
            <wp:extent cx="2368550" cy="1308100"/>
            <wp:effectExtent l="1905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srcRect/>
                    <a:stretch>
                      <a:fillRect/>
                    </a:stretch>
                  </pic:blipFill>
                  <pic:spPr>
                    <a:xfrm>
                      <a:off x="0" y="0"/>
                      <a:ext cx="2368550" cy="1308100"/>
                    </a:xfrm>
                    <a:prstGeom prst="rect">
                      <a:avLst/>
                    </a:prstGeom>
                    <a:noFill/>
                    <a:ln w="9525">
                      <a:noFill/>
                      <a:miter lim="800000"/>
                      <a:headEnd/>
                      <a:tailEnd/>
                    </a:ln>
                  </pic:spPr>
                </pic:pic>
              </a:graphicData>
            </a:graphic>
          </wp:anchor>
        </w:drawing>
      </w:r>
      <w:r>
        <w:rPr>
          <w:rFonts w:hint="eastAsia" w:asciiTheme="majorEastAsia" w:hAnsiTheme="majorEastAsia" w:eastAsiaTheme="majorEastAsia"/>
          <w:b/>
          <w:sz w:val="21"/>
          <w:szCs w:val="21"/>
        </w:rPr>
        <w:t>3.</w:t>
      </w:r>
      <w:r>
        <w:rPr>
          <w:rFonts w:hint="eastAsia" w:asciiTheme="majorEastAsia" w:hAnsiTheme="majorEastAsia" w:eastAsiaTheme="majorEastAsia"/>
          <w:sz w:val="21"/>
          <w:szCs w:val="21"/>
        </w:rPr>
        <w:t>右边漫画表明</w:t>
      </w:r>
    </w:p>
    <w:p>
      <w:pPr>
        <w:tabs>
          <w:tab w:val="left" w:pos="3945"/>
        </w:tabs>
        <w:spacing w:after="0" w:line="276" w:lineRule="auto"/>
        <w:ind w:firstLine="420" w:firstLineChars="200"/>
        <w:rPr>
          <w:rFonts w:asciiTheme="majorEastAsia" w:hAnsiTheme="majorEastAsia" w:eastAsiaTheme="majorEastAsia"/>
          <w:sz w:val="21"/>
          <w:szCs w:val="21"/>
        </w:rPr>
      </w:pPr>
      <w:r>
        <w:rPr>
          <w:rFonts w:asciiTheme="majorEastAsia" w:hAnsiTheme="majorEastAsia" w:eastAsiaTheme="majorEastAsia"/>
          <w:color w:val="FF0000"/>
          <w:sz w:val="21"/>
          <w:szCs w:val="21"/>
        </w:rPr>
        <w:t>A</w:t>
      </w:r>
      <w:r>
        <w:rPr>
          <w:rFonts w:hint="eastAsia" w:asciiTheme="majorEastAsia" w:hAnsiTheme="majorEastAsia" w:eastAsiaTheme="majorEastAsia"/>
          <w:color w:val="FF0000"/>
          <w:sz w:val="21"/>
          <w:szCs w:val="21"/>
        </w:rPr>
        <w:t>.</w:t>
      </w:r>
      <w:r>
        <w:rPr>
          <w:rFonts w:asciiTheme="majorEastAsia" w:hAnsiTheme="majorEastAsia" w:eastAsiaTheme="majorEastAsia"/>
          <w:color w:val="FF0000"/>
          <w:sz w:val="21"/>
          <w:szCs w:val="21"/>
        </w:rPr>
        <w:t>以不同的态度面对挫折，会有不同</w:t>
      </w:r>
      <w:r>
        <w:rPr>
          <w:rFonts w:hint="eastAsia" w:asciiTheme="majorEastAsia" w:hAnsiTheme="majorEastAsia" w:eastAsiaTheme="majorEastAsia"/>
          <w:color w:val="FF0000"/>
          <w:sz w:val="21"/>
          <w:szCs w:val="21"/>
        </w:rPr>
        <w:t>的</w:t>
      </w:r>
      <w:r>
        <w:rPr>
          <w:rFonts w:asciiTheme="majorEastAsia" w:hAnsiTheme="majorEastAsia" w:eastAsiaTheme="majorEastAsia"/>
          <w:color w:val="FF0000"/>
          <w:sz w:val="21"/>
          <w:szCs w:val="21"/>
        </w:rPr>
        <w:t>结果</w:t>
      </w:r>
      <w:r>
        <w:rPr>
          <w:rFonts w:asciiTheme="majorEastAsia" w:hAnsiTheme="majorEastAsia" w:eastAsiaTheme="majorEastAsia"/>
          <w:color w:val="FF0000"/>
          <w:sz w:val="21"/>
          <w:szCs w:val="21"/>
        </w:rPr>
        <w:tab/>
      </w:r>
      <w:r>
        <w:rPr>
          <w:rFonts w:hint="eastAsia" w:asciiTheme="majorEastAsia" w:hAnsiTheme="majorEastAsia" w:eastAsiaTheme="majorEastAsia"/>
          <w:sz w:val="21"/>
          <w:szCs w:val="21"/>
        </w:rPr>
        <w:t xml:space="preserve">   </w:t>
      </w:r>
    </w:p>
    <w:p>
      <w:pPr>
        <w:tabs>
          <w:tab w:val="left" w:pos="3945"/>
        </w:tabs>
        <w:spacing w:after="0" w:line="276" w:lineRule="auto"/>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B</w:t>
      </w:r>
      <w:r>
        <w:rPr>
          <w:rFonts w:hint="eastAsia" w:asciiTheme="majorEastAsia" w:hAnsiTheme="majorEastAsia" w:eastAsiaTheme="majorEastAsia"/>
          <w:sz w:val="21"/>
          <w:szCs w:val="21"/>
        </w:rPr>
        <w:t>.</w:t>
      </w:r>
      <w:r>
        <w:rPr>
          <w:rFonts w:asciiTheme="majorEastAsia" w:hAnsiTheme="majorEastAsia" w:eastAsiaTheme="majorEastAsia"/>
          <w:sz w:val="21"/>
          <w:szCs w:val="21"/>
        </w:rPr>
        <w:t>生活中，失败是不可避免的，不必在意</w:t>
      </w:r>
    </w:p>
    <w:p>
      <w:pPr>
        <w:tabs>
          <w:tab w:val="left" w:pos="4156"/>
        </w:tabs>
        <w:spacing w:after="0" w:line="276" w:lineRule="auto"/>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C</w:t>
      </w:r>
      <w:r>
        <w:rPr>
          <w:rFonts w:hint="eastAsia" w:asciiTheme="majorEastAsia" w:hAnsiTheme="majorEastAsia" w:eastAsiaTheme="majorEastAsia"/>
          <w:sz w:val="21"/>
          <w:szCs w:val="21"/>
        </w:rPr>
        <w:t>.</w:t>
      </w:r>
      <w:r>
        <w:rPr>
          <w:rFonts w:asciiTheme="majorEastAsia" w:hAnsiTheme="majorEastAsia" w:eastAsiaTheme="majorEastAsia"/>
          <w:sz w:val="21"/>
          <w:szCs w:val="21"/>
        </w:rPr>
        <w:t>理性面对挫折，努力避免各种挫折</w:t>
      </w:r>
      <w:r>
        <w:rPr>
          <w:rFonts w:asciiTheme="majorEastAsia" w:hAnsiTheme="majorEastAsia" w:eastAsiaTheme="majorEastAsia"/>
          <w:sz w:val="21"/>
          <w:szCs w:val="21"/>
        </w:rPr>
        <w:tab/>
      </w:r>
      <w:r>
        <w:rPr>
          <w:rFonts w:hint="eastAsia" w:asciiTheme="majorEastAsia" w:hAnsiTheme="majorEastAsia" w:eastAsiaTheme="majorEastAsia"/>
          <w:sz w:val="21"/>
          <w:szCs w:val="21"/>
        </w:rPr>
        <w:t xml:space="preserve">   </w:t>
      </w:r>
    </w:p>
    <w:p>
      <w:pPr>
        <w:tabs>
          <w:tab w:val="left" w:pos="4156"/>
        </w:tabs>
        <w:spacing w:after="0" w:line="276" w:lineRule="auto"/>
        <w:ind w:firstLine="420" w:firstLineChars="200"/>
        <w:rPr>
          <w:rFonts w:hint="eastAsia" w:asciiTheme="majorEastAsia" w:hAnsiTheme="majorEastAsia" w:eastAsiaTheme="majorEastAsia"/>
          <w:sz w:val="21"/>
          <w:szCs w:val="21"/>
        </w:rPr>
      </w:pPr>
      <w:r>
        <w:rPr>
          <w:rFonts w:asciiTheme="majorEastAsia" w:hAnsiTheme="majorEastAsia" w:eastAsiaTheme="majorEastAsia"/>
          <w:sz w:val="21"/>
          <w:szCs w:val="21"/>
        </w:rPr>
        <w:t>D</w:t>
      </w:r>
      <w:r>
        <w:rPr>
          <w:rFonts w:hint="eastAsia" w:asciiTheme="majorEastAsia" w:hAnsiTheme="majorEastAsia" w:eastAsiaTheme="majorEastAsia"/>
          <w:sz w:val="21"/>
          <w:szCs w:val="21"/>
        </w:rPr>
        <w:t>.</w:t>
      </w:r>
      <w:r>
        <w:rPr>
          <w:rFonts w:asciiTheme="majorEastAsia" w:hAnsiTheme="majorEastAsia" w:eastAsiaTheme="majorEastAsia"/>
          <w:sz w:val="21"/>
          <w:szCs w:val="21"/>
        </w:rPr>
        <w:t>失败是成功之母，经历失败一定</w:t>
      </w:r>
      <w:r>
        <w:rPr>
          <w:rFonts w:hint="eastAsia" w:asciiTheme="majorEastAsia" w:hAnsiTheme="majorEastAsia" w:eastAsiaTheme="majorEastAsia"/>
          <w:sz w:val="21"/>
          <w:szCs w:val="21"/>
        </w:rPr>
        <w:t>能</w:t>
      </w:r>
      <w:r>
        <w:rPr>
          <w:rFonts w:asciiTheme="majorEastAsia" w:hAnsiTheme="majorEastAsia" w:eastAsiaTheme="majorEastAsia"/>
          <w:sz w:val="21"/>
          <w:szCs w:val="21"/>
        </w:rPr>
        <w:t>成功</w:t>
      </w:r>
    </w:p>
    <w:p>
      <w:pPr>
        <w:tabs>
          <w:tab w:val="left" w:pos="4156"/>
        </w:tabs>
        <w:spacing w:after="0" w:line="276" w:lineRule="auto"/>
        <w:ind w:firstLine="422" w:firstLineChars="200"/>
        <w:rPr>
          <w:rFonts w:asciiTheme="majorEastAsia" w:hAnsiTheme="majorEastAsia" w:eastAsiaTheme="majorEastAsia"/>
          <w:sz w:val="21"/>
          <w:szCs w:val="21"/>
        </w:rPr>
      </w:pPr>
      <w:r>
        <w:rPr>
          <w:rFonts w:hint="eastAsia" w:asciiTheme="majorEastAsia" w:hAnsiTheme="majorEastAsia" w:eastAsiaTheme="majorEastAsia"/>
          <w:b/>
          <w:kern w:val="2"/>
          <w:sz w:val="21"/>
          <w:szCs w:val="21"/>
        </w:rPr>
        <w:t>4.</w:t>
      </w:r>
      <w:r>
        <w:rPr>
          <w:rFonts w:hint="eastAsia" w:ascii="楷体" w:hAnsi="楷体" w:eastAsia="楷体"/>
          <w:sz w:val="21"/>
          <w:szCs w:val="21"/>
        </w:rPr>
        <w:t>92岁的顾诵芬，航空报国70年，亲手捧出了中国自行研制的第一架喷气式飞机歼教1、初教6、第一型高空高速歼击机歼8、歼8Ⅱ……他实现了自己立下的诤诤誓言——“只有将天空权牢牢掌握在自己手中，才能不再任人欺凌”。从顾诵芬的事迹中，我们可以看出</w:t>
      </w:r>
    </w:p>
    <w:p>
      <w:pPr>
        <w:spacing w:after="0" w:line="276" w:lineRule="auto"/>
        <w:ind w:firstLine="420" w:firstLineChars="200"/>
        <w:rPr>
          <w:rFonts w:asciiTheme="majorEastAsia" w:hAnsiTheme="majorEastAsia" w:eastAsiaTheme="majorEastAsia"/>
          <w:sz w:val="21"/>
          <w:szCs w:val="21"/>
        </w:rPr>
      </w:pPr>
      <w:r>
        <w:rPr>
          <w:rFonts w:hint="eastAsia" w:cs="宋体" w:asciiTheme="majorEastAsia" w:hAnsiTheme="majorEastAsia" w:eastAsiaTheme="majorEastAsia"/>
          <w:color w:val="000000"/>
          <w:sz w:val="21"/>
          <w:szCs w:val="21"/>
        </w:rPr>
        <w:t xml:space="preserve">①生命是独特的，生命意义是具体的  </w:t>
      </w:r>
      <w:r>
        <w:rPr>
          <w:rFonts w:hint="eastAsia" w:asciiTheme="majorEastAsia" w:hAnsiTheme="majorEastAsia" w:eastAsiaTheme="majorEastAsia"/>
          <w:sz w:val="21"/>
          <w:szCs w:val="21"/>
        </w:rPr>
        <w:t>②每个人的生命都是有意义的</w:t>
      </w:r>
      <w:r>
        <w:rPr>
          <w:rFonts w:hint="eastAsia" w:cs="宋体" w:asciiTheme="majorEastAsia" w:hAnsiTheme="majorEastAsia" w:eastAsiaTheme="majorEastAsia"/>
          <w:color w:val="000000"/>
          <w:sz w:val="21"/>
          <w:szCs w:val="21"/>
        </w:rPr>
        <w:t xml:space="preserve">  </w:t>
      </w:r>
      <w:r>
        <w:rPr>
          <w:rFonts w:hint="eastAsia" w:asciiTheme="majorEastAsia" w:hAnsiTheme="majorEastAsia" w:eastAsiaTheme="majorEastAsia"/>
          <w:sz w:val="21"/>
          <w:szCs w:val="21"/>
        </w:rPr>
        <w:t>③将个人理想与国家发展、民族复兴结合起来的人生是有价值的人生</w:t>
      </w:r>
      <w:r>
        <w:rPr>
          <w:rFonts w:hint="eastAsia" w:cs="宋体" w:asciiTheme="majorEastAsia" w:hAnsiTheme="majorEastAsia" w:eastAsiaTheme="majorEastAsia"/>
          <w:color w:val="000000"/>
          <w:sz w:val="21"/>
          <w:szCs w:val="21"/>
        </w:rPr>
        <w:t xml:space="preserve">  </w:t>
      </w:r>
      <w:r>
        <w:rPr>
          <w:rFonts w:hint="eastAsia" w:asciiTheme="majorEastAsia" w:hAnsiTheme="majorEastAsia" w:eastAsiaTheme="majorEastAsia"/>
          <w:sz w:val="21"/>
          <w:szCs w:val="21"/>
        </w:rPr>
        <w:t>④生命的意义需要自己发现和创造</w:t>
      </w:r>
    </w:p>
    <w:p>
      <w:pPr>
        <w:pStyle w:val="2"/>
        <w:spacing w:after="0" w:line="276" w:lineRule="auto"/>
        <w:ind w:firstLine="440"/>
        <w:rPr>
          <w:rFonts w:asciiTheme="majorEastAsia" w:hAnsiTheme="majorEastAsia" w:eastAsiaTheme="majorEastAsia"/>
          <w:szCs w:val="21"/>
        </w:rPr>
      </w:pPr>
      <w:r>
        <w:rPr>
          <w:rFonts w:hint="eastAsia" w:cs="宋体" w:asciiTheme="majorEastAsia" w:hAnsiTheme="majorEastAsia" w:eastAsiaTheme="majorEastAsia"/>
          <w:szCs w:val="21"/>
        </w:rPr>
        <w:t xml:space="preserve">A.①②③  </w:t>
      </w:r>
      <w:r>
        <w:rPr>
          <w:rFonts w:hint="eastAsia" w:cs="宋体" w:asciiTheme="majorEastAsia" w:hAnsiTheme="majorEastAsia" w:eastAsiaTheme="majorEastAsia"/>
          <w:color w:val="000000"/>
          <w:szCs w:val="21"/>
        </w:rPr>
        <w:t xml:space="preserve">        B.①②④          </w:t>
      </w:r>
      <w:r>
        <w:rPr>
          <w:rFonts w:hint="eastAsia" w:cs="宋体" w:asciiTheme="majorEastAsia" w:hAnsiTheme="majorEastAsia" w:eastAsiaTheme="majorEastAsia"/>
          <w:color w:val="FF0000"/>
          <w:szCs w:val="21"/>
        </w:rPr>
        <w:t xml:space="preserve">C.①③④  </w:t>
      </w:r>
      <w:r>
        <w:rPr>
          <w:rFonts w:hint="eastAsia" w:cs="宋体" w:asciiTheme="majorEastAsia" w:hAnsiTheme="majorEastAsia" w:eastAsiaTheme="majorEastAsia"/>
          <w:color w:val="000000"/>
          <w:szCs w:val="21"/>
        </w:rPr>
        <w:t xml:space="preserve">         D.②③④</w:t>
      </w:r>
    </w:p>
    <w:p>
      <w:pPr>
        <w:spacing w:after="0" w:line="276" w:lineRule="auto"/>
        <w:ind w:firstLine="422" w:firstLineChars="200"/>
        <w:rPr>
          <w:rFonts w:ascii="楷体" w:hAnsi="楷体" w:eastAsia="楷体" w:cs="楷体"/>
          <w:sz w:val="21"/>
          <w:szCs w:val="21"/>
        </w:rPr>
      </w:pPr>
      <w:r>
        <w:rPr>
          <w:rFonts w:hint="eastAsia" w:cs="宋体" w:asciiTheme="majorEastAsia" w:hAnsiTheme="majorEastAsia" w:eastAsiaTheme="majorEastAsia"/>
          <w:b/>
          <w:bCs/>
          <w:sz w:val="21"/>
          <w:szCs w:val="21"/>
        </w:rPr>
        <w:t>5.</w:t>
      </w:r>
      <w:r>
        <w:rPr>
          <w:rFonts w:hint="eastAsia" w:ascii="楷体" w:hAnsi="楷体" w:eastAsia="楷体" w:cs="楷体"/>
          <w:sz w:val="21"/>
          <w:szCs w:val="21"/>
        </w:rPr>
        <w:t>2022年10月28日，在河南安阳殷墟博物馆，习近平总书记仔细观摩青铜器、玉器、甲骨文等出土文物。他感慨地说，“殷墟我向往已久”。参观博物馆有利于</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①养护我们精神，满足我们精神需求  ②关注自己内在感受，爱惜自己身体  ③弘扬优秀民族文化，充盈精神世界  ④提高我们的身体素质，养成健康生活方式</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 xml:space="preserve">A.①②     </w:t>
      </w:r>
      <w:r>
        <w:rPr>
          <w:rFonts w:hint="eastAsia" w:cs="宋体" w:asciiTheme="majorEastAsia" w:hAnsiTheme="majorEastAsia" w:eastAsiaTheme="majorEastAsia"/>
          <w:color w:val="FF0000"/>
          <w:sz w:val="21"/>
          <w:szCs w:val="21"/>
        </w:rPr>
        <w:t xml:space="preserve">B.①③  </w:t>
      </w:r>
      <w:r>
        <w:rPr>
          <w:rFonts w:hint="eastAsia" w:cs="宋体" w:asciiTheme="majorEastAsia" w:hAnsiTheme="majorEastAsia" w:eastAsiaTheme="majorEastAsia"/>
          <w:sz w:val="21"/>
          <w:szCs w:val="21"/>
        </w:rPr>
        <w:t xml:space="preserve">    C.②④      D.③④</w:t>
      </w:r>
    </w:p>
    <w:p>
      <w:pPr>
        <w:spacing w:after="0" w:line="276" w:lineRule="auto"/>
        <w:ind w:firstLine="432"/>
        <w:rPr>
          <w:rFonts w:ascii="楷体" w:hAnsi="楷体" w:eastAsia="楷体"/>
          <w:sz w:val="21"/>
          <w:szCs w:val="21"/>
        </w:rPr>
      </w:pPr>
      <w:r>
        <w:rPr>
          <w:rFonts w:hint="eastAsia" w:asciiTheme="majorEastAsia" w:hAnsiTheme="majorEastAsia" w:eastAsiaTheme="majorEastAsia"/>
          <w:b/>
          <w:sz w:val="21"/>
          <w:szCs w:val="21"/>
        </w:rPr>
        <w:t>6.</w:t>
      </w:r>
      <w:r>
        <w:rPr>
          <w:rFonts w:hint="eastAsia" w:ascii="楷体" w:hAnsi="楷体" w:eastAsia="楷体"/>
          <w:sz w:val="21"/>
          <w:szCs w:val="21"/>
        </w:rPr>
        <w:t>上中学后，小鹏和同桌小林成了好朋友。他特别珍惜这段友谊，以下几件事是小鹏呵护友谊的表现，你认为不可取的是</w:t>
      </w:r>
    </w:p>
    <w:p>
      <w:pPr>
        <w:spacing w:after="0" w:line="276" w:lineRule="auto"/>
        <w:ind w:firstLine="432"/>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①小林考试成绩不理想，小鹏鼓励他并帮助他补课  ②小林发烧了，小鹏照顾他并替他做核酸检测  ③小林有心事，小鹏觉得一定要问个明白  ④小林和父母大吵一架，小鹏劝他冷静与父母沟通</w:t>
      </w:r>
    </w:p>
    <w:p>
      <w:pPr>
        <w:tabs>
          <w:tab w:val="left" w:pos="2300"/>
          <w:tab w:val="left" w:pos="4400"/>
          <w:tab w:val="left" w:pos="6400"/>
        </w:tabs>
        <w:spacing w:after="0" w:line="276" w:lineRule="auto"/>
        <w:ind w:firstLine="378" w:firstLineChars="180"/>
        <w:rPr>
          <w:rFonts w:asciiTheme="majorEastAsia" w:hAnsiTheme="majorEastAsia" w:eastAsiaTheme="majorEastAsia"/>
          <w:sz w:val="21"/>
          <w:szCs w:val="21"/>
        </w:rPr>
      </w:pPr>
      <w:r>
        <w:rPr>
          <w:rFonts w:hint="eastAsia" w:asciiTheme="majorEastAsia" w:hAnsiTheme="majorEastAsia" w:eastAsiaTheme="majorEastAsia"/>
          <w:sz w:val="21"/>
          <w:szCs w:val="21"/>
        </w:rPr>
        <w:t>A.①②         B.③④       C.②③</w:t>
      </w:r>
      <w:r>
        <w:rPr>
          <w:rFonts w:asciiTheme="majorEastAsia" w:hAnsiTheme="majorEastAsia" w:eastAsiaTheme="majorEastAsia"/>
          <w:sz w:val="21"/>
          <w:szCs w:val="21"/>
        </w:rPr>
        <w:tab/>
      </w:r>
      <w:r>
        <w:rPr>
          <w:rFonts w:hint="eastAsia" w:asciiTheme="majorEastAsia" w:hAnsiTheme="majorEastAsia" w:eastAsiaTheme="majorEastAsia"/>
          <w:sz w:val="21"/>
          <w:szCs w:val="21"/>
        </w:rPr>
        <w:t xml:space="preserve">   </w:t>
      </w:r>
      <w:r>
        <w:rPr>
          <w:rFonts w:hint="eastAsia" w:asciiTheme="majorEastAsia" w:hAnsiTheme="majorEastAsia" w:eastAsiaTheme="majorEastAsia"/>
          <w:color w:val="FF0000"/>
          <w:sz w:val="21"/>
          <w:szCs w:val="21"/>
        </w:rPr>
        <w:t>D.①④</w:t>
      </w:r>
    </w:p>
    <w:p>
      <w:pPr>
        <w:spacing w:after="0" w:line="276" w:lineRule="auto"/>
        <w:ind w:firstLine="422" w:firstLineChars="200"/>
        <w:rPr>
          <w:rFonts w:ascii="楷体" w:hAnsi="楷体" w:eastAsia="楷体" w:cs="楷体"/>
          <w:sz w:val="21"/>
          <w:szCs w:val="21"/>
        </w:rPr>
      </w:pPr>
      <w:r>
        <w:rPr>
          <w:rFonts w:hint="eastAsia" w:cs="宋体" w:asciiTheme="majorEastAsia" w:hAnsiTheme="majorEastAsia" w:eastAsiaTheme="majorEastAsia"/>
          <w:b/>
          <w:bCs/>
          <w:sz w:val="21"/>
          <w:szCs w:val="21"/>
        </w:rPr>
        <w:t>7.</w:t>
      </w:r>
      <w:r>
        <w:rPr>
          <w:rFonts w:hint="eastAsia" w:ascii="楷体" w:hAnsi="楷体" w:eastAsia="楷体" w:cs="楷体"/>
          <w:sz w:val="21"/>
          <w:szCs w:val="21"/>
        </w:rPr>
        <w:t>一位妈妈这样教育女儿：“脸蛋好看，看第二眼就觉得没意思了，但文化素养会伴随一生。美貌能‘复制’，但修养是‘复制’不来的。”难道好看的外表和内在的修养是冲突的吗？下列对此认识正确的是</w:t>
      </w:r>
    </w:p>
    <w:p>
      <w:pPr>
        <w:pStyle w:val="2"/>
        <w:spacing w:after="0" w:line="276" w:lineRule="auto"/>
        <w:ind w:firstLine="420" w:firstLineChars="200"/>
        <w:rPr>
          <w:rStyle w:val="9"/>
          <w:rFonts w:cs="宋体" w:asciiTheme="majorEastAsia" w:hAnsiTheme="majorEastAsia" w:eastAsiaTheme="majorEastAsia"/>
          <w:szCs w:val="21"/>
        </w:rPr>
      </w:pPr>
      <w:r>
        <w:rPr>
          <w:rFonts w:hint="eastAsia" w:cs="宋体" w:asciiTheme="majorEastAsia" w:hAnsiTheme="majorEastAsia" w:eastAsiaTheme="majorEastAsia"/>
          <w:szCs w:val="21"/>
        </w:rPr>
        <w:t xml:space="preserve">①处于青春期的我们，往往更加关注自己的外表，这是青春期心理的正常表现  </w:t>
      </w:r>
      <w:r>
        <w:rPr>
          <w:rStyle w:val="9"/>
          <w:rFonts w:hint="eastAsia" w:cs="宋体" w:asciiTheme="majorEastAsia" w:hAnsiTheme="majorEastAsia" w:eastAsiaTheme="majorEastAsia"/>
          <w:szCs w:val="21"/>
        </w:rPr>
        <w:t>②片面追求外在美，则势必会滋长虚荣心理，影响学业和正常人际交往  ③一个人的美应是外在美和内在美的和谐统一  ④中学生应该好好学习，不应该追求外在美</w:t>
      </w:r>
    </w:p>
    <w:p>
      <w:pPr>
        <w:tabs>
          <w:tab w:val="left" w:pos="625"/>
        </w:tabs>
        <w:spacing w:after="0" w:line="276" w:lineRule="auto"/>
        <w:ind w:firstLine="420" w:firstLineChars="200"/>
        <w:rPr>
          <w:rStyle w:val="9"/>
          <w:rFonts w:cs="宋体" w:asciiTheme="majorEastAsia" w:hAnsiTheme="majorEastAsia" w:eastAsiaTheme="majorEastAsia"/>
          <w:sz w:val="21"/>
          <w:szCs w:val="21"/>
        </w:rPr>
      </w:pPr>
      <w:r>
        <w:rPr>
          <w:rFonts w:hint="eastAsia" w:cs="宋体" w:asciiTheme="majorEastAsia" w:hAnsiTheme="majorEastAsia" w:eastAsiaTheme="majorEastAsia"/>
          <w:color w:val="FF0000"/>
          <w:sz w:val="21"/>
          <w:szCs w:val="21"/>
        </w:rPr>
        <w:t xml:space="preserve">A.①②③ </w:t>
      </w:r>
      <w:r>
        <w:rPr>
          <w:rFonts w:hint="eastAsia" w:cs="宋体" w:asciiTheme="majorEastAsia" w:hAnsiTheme="majorEastAsia" w:eastAsiaTheme="majorEastAsia"/>
          <w:color w:val="000000"/>
          <w:sz w:val="21"/>
          <w:szCs w:val="21"/>
        </w:rPr>
        <w:t xml:space="preserve">       B.②③④       </w:t>
      </w:r>
      <w:r>
        <w:rPr>
          <w:rFonts w:hint="eastAsia" w:cs="宋体" w:asciiTheme="majorEastAsia" w:hAnsiTheme="majorEastAsia" w:eastAsiaTheme="majorEastAsia"/>
          <w:sz w:val="21"/>
          <w:szCs w:val="21"/>
        </w:rPr>
        <w:t xml:space="preserve"> C.①③④</w:t>
      </w:r>
      <w:r>
        <w:rPr>
          <w:rFonts w:hint="eastAsia" w:cs="宋体" w:asciiTheme="majorEastAsia" w:hAnsiTheme="majorEastAsia" w:eastAsiaTheme="majorEastAsia"/>
          <w:color w:val="000000"/>
          <w:sz w:val="21"/>
          <w:szCs w:val="21"/>
        </w:rPr>
        <w:t xml:space="preserve">       </w:t>
      </w:r>
      <w:r>
        <w:rPr>
          <w:rFonts w:hint="eastAsia" w:cs="宋体" w:asciiTheme="majorEastAsia" w:hAnsiTheme="majorEastAsia" w:eastAsiaTheme="majorEastAsia"/>
          <w:sz w:val="21"/>
          <w:szCs w:val="21"/>
        </w:rPr>
        <w:t xml:space="preserve"> D.①②④</w:t>
      </w:r>
    </w:p>
    <w:p>
      <w:pPr>
        <w:spacing w:after="0" w:line="276" w:lineRule="auto"/>
        <w:ind w:firstLine="422" w:firstLineChars="200"/>
        <w:rPr>
          <w:rFonts w:ascii="楷体" w:hAnsi="楷体" w:eastAsia="楷体" w:cs="楷体"/>
          <w:sz w:val="21"/>
          <w:szCs w:val="21"/>
        </w:rPr>
      </w:pPr>
      <w:r>
        <w:rPr>
          <w:rFonts w:hint="eastAsia" w:cs="宋体" w:asciiTheme="majorEastAsia" w:hAnsiTheme="majorEastAsia" w:eastAsiaTheme="majorEastAsia"/>
          <w:b/>
          <w:sz w:val="21"/>
          <w:szCs w:val="21"/>
        </w:rPr>
        <w:t>8.</w:t>
      </w:r>
      <w:r>
        <w:rPr>
          <w:rFonts w:hint="eastAsia" w:ascii="楷体" w:hAnsi="楷体" w:eastAsia="楷体" w:cs="宋体"/>
          <w:sz w:val="21"/>
          <w:szCs w:val="21"/>
        </w:rPr>
        <w:t>在</w:t>
      </w:r>
      <w:r>
        <w:rPr>
          <w:rFonts w:hint="eastAsia" w:ascii="楷体" w:hAnsi="楷体" w:eastAsia="楷体" w:cs="楷体"/>
          <w:sz w:val="21"/>
          <w:szCs w:val="21"/>
        </w:rPr>
        <w:t>2022年卡塔尔世界杯上，年轻的力量不容小觑——英格兰球员贝林厄姆成为史上第一位在世界杯进球的“00后”，萨卡成为英格兰队史世界杯梅开二度最年轻的球员</w:t>
      </w:r>
      <w:r>
        <w:rPr>
          <w:rFonts w:ascii="楷体" w:hAnsi="楷体" w:eastAsia="楷体" w:cs="楷体"/>
          <w:sz w:val="21"/>
          <w:szCs w:val="21"/>
        </w:rPr>
        <w:t>……</w:t>
      </w:r>
      <w:r>
        <w:rPr>
          <w:rFonts w:hint="eastAsia" w:ascii="楷体" w:hAnsi="楷体" w:eastAsia="楷体" w:cs="楷体"/>
          <w:sz w:val="21"/>
          <w:szCs w:val="21"/>
        </w:rPr>
        <w:t>这启示我们，实现青春梦想需要</w:t>
      </w:r>
    </w:p>
    <w:p>
      <w:pPr>
        <w:spacing w:after="0" w:line="276" w:lineRule="auto"/>
        <w:ind w:firstLine="420" w:firstLineChars="200"/>
        <w:rPr>
          <w:rFonts w:asciiTheme="majorEastAsia" w:hAnsiTheme="majorEastAsia" w:eastAsiaTheme="majorEastAsia"/>
          <w:sz w:val="21"/>
          <w:szCs w:val="21"/>
        </w:rPr>
      </w:pPr>
      <w:r>
        <w:rPr>
          <w:rFonts w:hint="eastAsia" w:cs="宋体" w:asciiTheme="majorEastAsia" w:hAnsiTheme="majorEastAsia" w:eastAsiaTheme="majorEastAsia"/>
          <w:sz w:val="21"/>
          <w:szCs w:val="21"/>
        </w:rPr>
        <w:t>①</w:t>
      </w:r>
      <w:r>
        <w:rPr>
          <w:rFonts w:hint="eastAsia" w:asciiTheme="majorEastAsia" w:hAnsiTheme="majorEastAsia" w:eastAsiaTheme="majorEastAsia"/>
          <w:sz w:val="21"/>
          <w:szCs w:val="21"/>
        </w:rPr>
        <w:t>规划青春路径，激荡青春活力  ②确立奋斗目标，努力做到完美  ③展现青春才华，激发生命潜能  ④自立自信自强，追逐青春梦想</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 xml:space="preserve">A.①②③    B.②③④   </w:t>
      </w:r>
      <w:r>
        <w:rPr>
          <w:rFonts w:hint="eastAsia" w:cs="宋体" w:asciiTheme="majorEastAsia" w:hAnsiTheme="majorEastAsia" w:eastAsiaTheme="majorEastAsia"/>
          <w:color w:val="FF0000"/>
          <w:sz w:val="21"/>
          <w:szCs w:val="21"/>
        </w:rPr>
        <w:t xml:space="preserve"> C.①③④</w:t>
      </w:r>
      <w:r>
        <w:rPr>
          <w:rFonts w:hint="eastAsia" w:cs="宋体" w:asciiTheme="majorEastAsia" w:hAnsiTheme="majorEastAsia" w:eastAsiaTheme="majorEastAsia"/>
          <w:sz w:val="21"/>
          <w:szCs w:val="21"/>
        </w:rPr>
        <w:t xml:space="preserve">    D.①②④ </w:t>
      </w:r>
    </w:p>
    <w:p>
      <w:pPr>
        <w:spacing w:after="0" w:line="276" w:lineRule="auto"/>
        <w:ind w:firstLine="422" w:firstLineChars="200"/>
        <w:rPr>
          <w:rFonts w:ascii="楷体" w:hAnsi="楷体" w:eastAsia="楷体"/>
          <w:sz w:val="21"/>
          <w:szCs w:val="21"/>
        </w:rPr>
      </w:pPr>
      <w:r>
        <w:rPr>
          <w:rFonts w:hint="eastAsia" w:cs="宋体" w:asciiTheme="majorEastAsia" w:hAnsiTheme="majorEastAsia" w:eastAsiaTheme="majorEastAsia"/>
          <w:b/>
          <w:sz w:val="21"/>
          <w:szCs w:val="21"/>
        </w:rPr>
        <w:t>9.</w:t>
      </w:r>
      <w:r>
        <w:rPr>
          <w:rFonts w:hint="eastAsia" w:ascii="楷体" w:hAnsi="楷体" w:eastAsia="楷体" w:cs="楷体"/>
          <w:sz w:val="21"/>
          <w:szCs w:val="21"/>
        </w:rPr>
        <w:t>2022年央视热播剧《大山的女儿》深情讲述了“时代楷模”黄文秀主动投身扶贫一线的动人事迹，讴歌了以黄文秀为代表的当代青年党员用青春芳华诠释共产党人的初心使命、谱写新时代的青春之歌。</w:t>
      </w:r>
      <w:r>
        <w:rPr>
          <w:rFonts w:hint="eastAsia" w:ascii="楷体" w:hAnsi="楷体" w:eastAsia="楷体"/>
          <w:sz w:val="21"/>
          <w:szCs w:val="21"/>
        </w:rPr>
        <w:t>这表明</w:t>
      </w:r>
    </w:p>
    <w:p>
      <w:pPr>
        <w:spacing w:after="0" w:line="276" w:lineRule="auto"/>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①</w:t>
      </w:r>
      <w:r>
        <w:rPr>
          <w:rFonts w:asciiTheme="majorEastAsia" w:hAnsiTheme="majorEastAsia" w:eastAsiaTheme="majorEastAsia"/>
          <w:sz w:val="21"/>
          <w:szCs w:val="21"/>
        </w:rPr>
        <w:t>透支青春</w:t>
      </w:r>
      <w:r>
        <w:rPr>
          <w:rFonts w:hint="eastAsia" w:asciiTheme="majorEastAsia" w:hAnsiTheme="majorEastAsia" w:eastAsiaTheme="majorEastAsia"/>
          <w:sz w:val="21"/>
          <w:szCs w:val="21"/>
        </w:rPr>
        <w:t>可以让梦想实现  ②自强要靠坚强的意志和不懈的坚持  ③奋斗是青春最亮丽的底色  ④</w:t>
      </w:r>
      <w:r>
        <w:rPr>
          <w:rFonts w:asciiTheme="majorEastAsia" w:hAnsiTheme="majorEastAsia" w:eastAsiaTheme="majorEastAsia"/>
          <w:sz w:val="21"/>
          <w:szCs w:val="21"/>
        </w:rPr>
        <w:t>自强是成功</w:t>
      </w:r>
      <w:r>
        <w:rPr>
          <w:rFonts w:hint="eastAsia" w:asciiTheme="majorEastAsia" w:hAnsiTheme="majorEastAsia" w:eastAsiaTheme="majorEastAsia"/>
          <w:sz w:val="21"/>
          <w:szCs w:val="21"/>
        </w:rPr>
        <w:t>最重要的</w:t>
      </w:r>
      <w:r>
        <w:rPr>
          <w:rFonts w:asciiTheme="majorEastAsia" w:hAnsiTheme="majorEastAsia" w:eastAsiaTheme="majorEastAsia"/>
          <w:sz w:val="21"/>
          <w:szCs w:val="21"/>
        </w:rPr>
        <w:t>因素</w:t>
      </w:r>
    </w:p>
    <w:p>
      <w:pPr>
        <w:spacing w:after="0" w:line="276" w:lineRule="auto"/>
        <w:ind w:firstLine="420" w:firstLineChars="200"/>
        <w:rPr>
          <w:rFonts w:hint="eastAsia" w:cs="宋体" w:asciiTheme="majorEastAsia" w:hAnsiTheme="majorEastAsia" w:eastAsiaTheme="majorEastAsia"/>
          <w:sz w:val="21"/>
          <w:szCs w:val="21"/>
        </w:rPr>
      </w:pPr>
      <w:r>
        <w:rPr>
          <w:rFonts w:hint="eastAsia" w:cs="宋体" w:asciiTheme="majorEastAsia" w:hAnsiTheme="majorEastAsia" w:eastAsiaTheme="majorEastAsia"/>
          <w:sz w:val="21"/>
          <w:szCs w:val="21"/>
        </w:rPr>
        <w:t xml:space="preserve">A.①②   </w:t>
      </w:r>
      <w:r>
        <w:rPr>
          <w:rFonts w:hint="eastAsia" w:cs="宋体" w:asciiTheme="majorEastAsia" w:hAnsiTheme="majorEastAsia" w:eastAsiaTheme="majorEastAsia"/>
          <w:color w:val="FF0000"/>
          <w:sz w:val="21"/>
          <w:szCs w:val="21"/>
        </w:rPr>
        <w:t xml:space="preserve"> B.②③</w:t>
      </w:r>
      <w:r>
        <w:rPr>
          <w:rFonts w:hint="eastAsia" w:cs="宋体" w:asciiTheme="majorEastAsia" w:hAnsiTheme="majorEastAsia" w:eastAsiaTheme="majorEastAsia"/>
          <w:sz w:val="21"/>
          <w:szCs w:val="21"/>
        </w:rPr>
        <w:t xml:space="preserve">    C.①③    D.①④ </w:t>
      </w:r>
    </w:p>
    <w:p>
      <w:pPr>
        <w:spacing w:after="0" w:line="276" w:lineRule="auto"/>
        <w:ind w:firstLine="422" w:firstLineChars="200"/>
        <w:rPr>
          <w:rFonts w:hint="eastAsia" w:ascii="楷体" w:hAnsi="楷体" w:eastAsia="楷体"/>
          <w:sz w:val="21"/>
          <w:szCs w:val="21"/>
        </w:rPr>
      </w:pPr>
      <w:r>
        <w:rPr>
          <w:rFonts w:hint="eastAsia" w:asciiTheme="majorEastAsia" w:hAnsiTheme="majorEastAsia" w:eastAsiaTheme="majorEastAsia"/>
          <w:b/>
          <w:sz w:val="21"/>
          <w:szCs w:val="21"/>
        </w:rPr>
        <w:t>10</w:t>
      </w:r>
      <w:r>
        <w:rPr>
          <w:rFonts w:asciiTheme="majorEastAsia" w:hAnsiTheme="majorEastAsia" w:eastAsiaTheme="majorEastAsia"/>
          <w:b/>
          <w:sz w:val="21"/>
          <w:szCs w:val="21"/>
        </w:rPr>
        <w:t>.</w:t>
      </w:r>
      <w:r>
        <w:rPr>
          <w:rFonts w:hint="eastAsia" w:ascii="楷体" w:hAnsi="楷体" w:eastAsia="楷体"/>
          <w:sz w:val="21"/>
          <w:szCs w:val="21"/>
        </w:rPr>
        <w:t>“见贤思齐焉，见不贤而内自省也。”我们要在生活中寻找“贤”，将他们作为榜样。下列同学的行为值得我们学习的是</w:t>
      </w:r>
    </w:p>
    <w:p>
      <w:pPr>
        <w:spacing w:after="0" w:line="276" w:lineRule="auto"/>
        <w:ind w:firstLine="420" w:firstLineChars="200"/>
        <w:rPr>
          <w:rFonts w:hint="eastAsia" w:asciiTheme="majorEastAsia" w:hAnsiTheme="majorEastAsia" w:eastAsiaTheme="majorEastAsia"/>
          <w:sz w:val="21"/>
          <w:szCs w:val="21"/>
        </w:rPr>
      </w:pPr>
      <w:r>
        <w:rPr>
          <w:rFonts w:hint="eastAsia" w:asciiTheme="majorEastAsia" w:hAnsiTheme="majorEastAsia" w:eastAsiaTheme="majorEastAsia"/>
          <w:sz w:val="21"/>
          <w:szCs w:val="21"/>
        </w:rPr>
        <w:t>A.八（1）班的小勇迟到后为了班级不扣分，报了八（2）班</w:t>
      </w:r>
    </w:p>
    <w:p>
      <w:pPr>
        <w:spacing w:after="0" w:line="276" w:lineRule="auto"/>
        <w:ind w:firstLine="420" w:firstLineChars="200"/>
        <w:rPr>
          <w:rFonts w:hint="eastAsia" w:asciiTheme="majorEastAsia" w:hAnsiTheme="majorEastAsia" w:eastAsiaTheme="majorEastAsia"/>
          <w:color w:val="FF0000"/>
          <w:sz w:val="21"/>
          <w:szCs w:val="21"/>
        </w:rPr>
      </w:pPr>
      <w:r>
        <w:rPr>
          <w:rFonts w:hint="eastAsia" w:asciiTheme="majorEastAsia" w:hAnsiTheme="majorEastAsia" w:eastAsiaTheme="majorEastAsia"/>
          <w:color w:val="FF0000"/>
          <w:sz w:val="21"/>
          <w:szCs w:val="21"/>
        </w:rPr>
        <w:t>B.小东看到叔叔参加志愿者活动，也到社区做志愿者</w:t>
      </w:r>
    </w:p>
    <w:p>
      <w:pPr>
        <w:spacing w:after="0" w:line="276" w:lineRule="auto"/>
        <w:ind w:firstLine="420" w:firstLineChars="200"/>
        <w:rPr>
          <w:rFonts w:hint="eastAsia" w:asciiTheme="majorEastAsia" w:hAnsiTheme="majorEastAsia" w:eastAsiaTheme="majorEastAsia"/>
          <w:sz w:val="21"/>
          <w:szCs w:val="21"/>
        </w:rPr>
      </w:pPr>
      <w:r>
        <w:rPr>
          <w:rFonts w:hint="eastAsia" w:asciiTheme="majorEastAsia" w:hAnsiTheme="majorEastAsia" w:eastAsiaTheme="majorEastAsia"/>
          <w:sz w:val="21"/>
          <w:szCs w:val="21"/>
        </w:rPr>
        <w:t>C.马上毕业的小丽为了留纪念，和同学爬上雕像合照</w:t>
      </w:r>
    </w:p>
    <w:p>
      <w:pPr>
        <w:spacing w:after="0" w:line="276" w:lineRule="auto"/>
        <w:ind w:firstLine="420" w:firstLineChars="200"/>
        <w:rPr>
          <w:rFonts w:hint="eastAsia" w:asciiTheme="majorEastAsia" w:hAnsiTheme="majorEastAsia" w:eastAsiaTheme="majorEastAsia"/>
          <w:sz w:val="21"/>
          <w:szCs w:val="21"/>
        </w:rPr>
      </w:pPr>
      <w:r>
        <w:rPr>
          <w:rFonts w:hint="eastAsia" w:asciiTheme="majorEastAsia" w:hAnsiTheme="majorEastAsia" w:eastAsiaTheme="majorEastAsia"/>
          <w:sz w:val="21"/>
          <w:szCs w:val="21"/>
        </w:rPr>
        <w:t>D.小新看到一些人闯红灯过马路，也跟着过了马路</w:t>
      </w:r>
    </w:p>
    <w:p>
      <w:pPr>
        <w:spacing w:after="0" w:line="276" w:lineRule="auto"/>
        <w:ind w:firstLine="422" w:firstLineChars="200"/>
        <w:rPr>
          <w:rFonts w:hint="eastAsia" w:ascii="楷体" w:hAnsi="楷体" w:eastAsia="楷体"/>
          <w:sz w:val="21"/>
          <w:szCs w:val="21"/>
        </w:rPr>
      </w:pPr>
      <w:r>
        <w:rPr>
          <w:rFonts w:hint="eastAsia" w:asciiTheme="majorEastAsia" w:hAnsiTheme="majorEastAsia" w:eastAsiaTheme="majorEastAsia"/>
          <w:b/>
          <w:sz w:val="21"/>
          <w:szCs w:val="21"/>
        </w:rPr>
        <w:t>11</w:t>
      </w:r>
      <w:r>
        <w:rPr>
          <w:rFonts w:asciiTheme="majorEastAsia" w:hAnsiTheme="majorEastAsia" w:eastAsiaTheme="majorEastAsia"/>
          <w:b/>
          <w:sz w:val="21"/>
          <w:szCs w:val="21"/>
        </w:rPr>
        <w:t>.</w:t>
      </w:r>
      <w:r>
        <w:rPr>
          <w:rFonts w:hint="eastAsia" w:ascii="楷体" w:hAnsi="楷体" w:eastAsia="楷体"/>
          <w:sz w:val="21"/>
          <w:szCs w:val="21"/>
        </w:rPr>
        <w:t>工匠精神的杰出代表——艾爱国，在焊工岗位奉献50多年，精益求精，追求卓越，勇于自主创新，攻克了数百项技术难关，成为一身绝技的焊接行业领军人。对此，我们应</w:t>
      </w:r>
    </w:p>
    <w:p>
      <w:pPr>
        <w:spacing w:after="0" w:line="276" w:lineRule="auto"/>
        <w:ind w:firstLine="420" w:firstLineChars="200"/>
        <w:rPr>
          <w:rFonts w:hint="eastAsia" w:asciiTheme="majorEastAsia" w:hAnsiTheme="majorEastAsia" w:eastAsiaTheme="majorEastAsia"/>
          <w:sz w:val="21"/>
          <w:szCs w:val="21"/>
        </w:rPr>
      </w:pPr>
      <w:r>
        <w:rPr>
          <w:rFonts w:hint="eastAsia" w:asciiTheme="majorEastAsia" w:hAnsiTheme="majorEastAsia" w:eastAsiaTheme="majorEastAsia"/>
          <w:sz w:val="21"/>
          <w:szCs w:val="21"/>
        </w:rPr>
        <w:t>①向榜样学习，汲取榜样的力量</w:t>
      </w:r>
      <w:r>
        <w:rPr>
          <w:rFonts w:asciiTheme="majorEastAsia" w:hAnsiTheme="majorEastAsia" w:eastAsiaTheme="majorEastAsia"/>
          <w:sz w:val="21"/>
          <w:szCs w:val="21"/>
        </w:rPr>
        <w:t xml:space="preserve">  </w:t>
      </w:r>
      <w:r>
        <w:rPr>
          <w:rFonts w:hint="eastAsia" w:asciiTheme="majorEastAsia" w:hAnsiTheme="majorEastAsia" w:eastAsiaTheme="majorEastAsia"/>
          <w:sz w:val="21"/>
          <w:szCs w:val="21"/>
        </w:rPr>
        <w:t>②追求创新，开发自己的创造潜力 ③磨砺自己的意志，有所为、有所不为</w:t>
      </w:r>
      <w:r>
        <w:rPr>
          <w:rFonts w:asciiTheme="majorEastAsia" w:hAnsiTheme="majorEastAsia" w:eastAsiaTheme="majorEastAsia"/>
          <w:sz w:val="21"/>
          <w:szCs w:val="21"/>
        </w:rPr>
        <w:t xml:space="preserve">  </w:t>
      </w:r>
      <w:r>
        <w:rPr>
          <w:rFonts w:hint="eastAsia" w:asciiTheme="majorEastAsia" w:hAnsiTheme="majorEastAsia" w:eastAsiaTheme="majorEastAsia"/>
          <w:sz w:val="21"/>
          <w:szCs w:val="21"/>
        </w:rPr>
        <w:t>④不断战胜和超越自己，成就完美人生</w:t>
      </w:r>
    </w:p>
    <w:p>
      <w:pPr>
        <w:spacing w:after="0" w:line="276" w:lineRule="auto"/>
        <w:ind w:firstLine="420" w:firstLineChars="200"/>
        <w:rPr>
          <w:rFonts w:ascii="楷体" w:hAnsi="楷体" w:eastAsia="楷体"/>
          <w:b/>
          <w:sz w:val="21"/>
          <w:szCs w:val="21"/>
        </w:rPr>
      </w:pPr>
      <w:r>
        <w:rPr>
          <w:rFonts w:hint="eastAsia" w:asciiTheme="majorEastAsia" w:hAnsiTheme="majorEastAsia" w:eastAsiaTheme="majorEastAsia"/>
          <w:color w:val="FF0000"/>
          <w:sz w:val="21"/>
          <w:szCs w:val="21"/>
        </w:rPr>
        <w:t xml:space="preserve">A.①② </w:t>
      </w:r>
      <w:r>
        <w:rPr>
          <w:rFonts w:hint="eastAsia" w:asciiTheme="majorEastAsia" w:hAnsiTheme="majorEastAsia" w:eastAsiaTheme="majorEastAsia"/>
          <w:sz w:val="21"/>
          <w:szCs w:val="21"/>
        </w:rPr>
        <w:t xml:space="preserve">     B.①③      C.②③      D.①④</w:t>
      </w:r>
    </w:p>
    <w:p>
      <w:pPr>
        <w:spacing w:after="0" w:line="276" w:lineRule="auto"/>
        <w:ind w:firstLine="422" w:firstLineChars="200"/>
        <w:contextualSpacing/>
        <w:rPr>
          <w:rFonts w:ascii="楷体" w:hAnsi="楷体" w:eastAsia="楷体"/>
          <w:sz w:val="21"/>
          <w:szCs w:val="21"/>
        </w:rPr>
      </w:pPr>
      <w:r>
        <w:rPr>
          <w:rFonts w:hint="eastAsia" w:cs="宋体" w:asciiTheme="majorEastAsia" w:hAnsiTheme="majorEastAsia" w:eastAsiaTheme="majorEastAsia"/>
          <w:b/>
          <w:bCs/>
          <w:sz w:val="21"/>
          <w:szCs w:val="21"/>
        </w:rPr>
        <w:t>12.</w:t>
      </w:r>
      <w:r>
        <w:rPr>
          <w:rFonts w:hint="eastAsia" w:ascii="楷体" w:hAnsi="楷体" w:eastAsia="楷体"/>
          <w:sz w:val="21"/>
          <w:szCs w:val="21"/>
        </w:rPr>
        <w:t>某校七年级就异性交往情况做了一个小调查。结果显示，近50%的男生、女生心中渴望与异性同学交往，38%的男生、32.31%的女生心目中有欣赏的异性朋友。对此，下列认识正确的是</w:t>
      </w:r>
    </w:p>
    <w:p>
      <w:pPr>
        <w:spacing w:after="0" w:line="276" w:lineRule="auto"/>
        <w:ind w:firstLine="420" w:firstLineChars="200"/>
        <w:contextualSpacing/>
        <w:rPr>
          <w:rFonts w:asciiTheme="majorEastAsia" w:hAnsiTheme="majorEastAsia" w:eastAsiaTheme="majorEastAsia"/>
          <w:color w:val="FF0000"/>
          <w:sz w:val="21"/>
          <w:szCs w:val="21"/>
        </w:rPr>
      </w:pPr>
      <w:r>
        <w:rPr>
          <w:rFonts w:hint="eastAsia" w:asciiTheme="majorEastAsia" w:hAnsiTheme="majorEastAsia" w:eastAsiaTheme="majorEastAsia"/>
          <w:color w:val="FF0000"/>
          <w:sz w:val="21"/>
          <w:szCs w:val="21"/>
        </w:rPr>
        <w:t>A.这是青春期心里萌动的表现，属于正常现象</w:t>
      </w:r>
    </w:p>
    <w:p>
      <w:pPr>
        <w:spacing w:after="0" w:line="276" w:lineRule="auto"/>
        <w:ind w:firstLine="420" w:firstLineChars="200"/>
        <w:contextualSpacing/>
        <w:rPr>
          <w:rFonts w:asciiTheme="majorEastAsia" w:hAnsiTheme="majorEastAsia" w:eastAsiaTheme="majorEastAsia"/>
          <w:sz w:val="21"/>
          <w:szCs w:val="21"/>
        </w:rPr>
      </w:pPr>
      <w:r>
        <w:rPr>
          <w:rFonts w:hint="eastAsia" w:asciiTheme="majorEastAsia" w:hAnsiTheme="majorEastAsia" w:eastAsiaTheme="majorEastAsia"/>
          <w:sz w:val="21"/>
          <w:szCs w:val="21"/>
        </w:rPr>
        <w:t>B.每个人的青春都一样，遵循内心、顺其自然就好</w:t>
      </w:r>
    </w:p>
    <w:p>
      <w:pPr>
        <w:spacing w:after="0" w:line="276" w:lineRule="auto"/>
        <w:ind w:firstLine="420" w:firstLineChars="200"/>
        <w:contextualSpacing/>
        <w:rPr>
          <w:rFonts w:asciiTheme="majorEastAsia" w:hAnsiTheme="majorEastAsia" w:eastAsiaTheme="majorEastAsia"/>
          <w:sz w:val="21"/>
          <w:szCs w:val="21"/>
        </w:rPr>
      </w:pPr>
      <w:r>
        <w:rPr>
          <w:rFonts w:hint="eastAsia" w:asciiTheme="majorEastAsia" w:hAnsiTheme="majorEastAsia" w:eastAsiaTheme="majorEastAsia"/>
          <w:sz w:val="21"/>
          <w:szCs w:val="21"/>
        </w:rPr>
        <w:t>C.这种渴望和欣赏就是爱情，需慎重对待、理智处理</w:t>
      </w:r>
    </w:p>
    <w:p>
      <w:pPr>
        <w:spacing w:after="0" w:line="276" w:lineRule="auto"/>
        <w:ind w:firstLine="420" w:firstLineChars="200"/>
        <w:contextualSpacing/>
        <w:rPr>
          <w:rFonts w:hint="eastAsia" w:asciiTheme="majorEastAsia" w:hAnsiTheme="majorEastAsia" w:eastAsiaTheme="majorEastAsia"/>
          <w:sz w:val="21"/>
          <w:szCs w:val="21"/>
        </w:rPr>
      </w:pPr>
      <w:r>
        <w:rPr>
          <w:rFonts w:hint="eastAsia" w:asciiTheme="majorEastAsia" w:hAnsiTheme="majorEastAsia" w:eastAsiaTheme="majorEastAsia"/>
          <w:sz w:val="21"/>
          <w:szCs w:val="21"/>
        </w:rPr>
        <w:t>D.与异性交往让人变得敏感、遭到质疑，应及早断交</w:t>
      </w:r>
    </w:p>
    <w:p>
      <w:pPr>
        <w:spacing w:after="0" w:line="276" w:lineRule="auto"/>
        <w:ind w:firstLine="422" w:firstLineChars="200"/>
        <w:contextualSpacing/>
        <w:rPr>
          <w:rFonts w:hint="eastAsia" w:ascii="楷体" w:hAnsi="楷体" w:eastAsia="楷体"/>
          <w:sz w:val="21"/>
          <w:szCs w:val="21"/>
        </w:rPr>
      </w:pPr>
      <w:r>
        <w:rPr>
          <w:rFonts w:hint="eastAsia" w:asciiTheme="majorEastAsia" w:hAnsiTheme="majorEastAsia" w:eastAsiaTheme="majorEastAsia"/>
          <w:b/>
          <w:bCs/>
          <w:sz w:val="21"/>
          <w:szCs w:val="21"/>
        </w:rPr>
        <w:drawing>
          <wp:anchor distT="0" distB="0" distL="114300" distR="114300" simplePos="0" relativeHeight="251662336" behindDoc="0" locked="0" layoutInCell="1" allowOverlap="1">
            <wp:simplePos x="0" y="0"/>
            <wp:positionH relativeFrom="page">
              <wp:posOffset>4692650</wp:posOffset>
            </wp:positionH>
            <wp:positionV relativeFrom="page">
              <wp:posOffset>9309100</wp:posOffset>
            </wp:positionV>
            <wp:extent cx="1553210" cy="1098550"/>
            <wp:effectExtent l="19050" t="0" r="8890" b="0"/>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preferRelativeResize="0">
                      <a:picLocks noChangeAspect="1"/>
                    </pic:cNvPicPr>
                  </pic:nvPicPr>
                  <pic:blipFill>
                    <a:blip r:embed="rId7" cstate="print"/>
                    <a:stretch>
                      <a:fillRect/>
                    </a:stretch>
                  </pic:blipFill>
                  <pic:spPr>
                    <a:xfrm>
                      <a:off x="0" y="0"/>
                      <a:ext cx="1553210" cy="1098550"/>
                    </a:xfrm>
                    <a:prstGeom prst="rect">
                      <a:avLst/>
                    </a:prstGeom>
                    <a:noFill/>
                    <a:ln>
                      <a:noFill/>
                    </a:ln>
                  </pic:spPr>
                </pic:pic>
              </a:graphicData>
            </a:graphic>
          </wp:anchor>
        </w:drawing>
      </w:r>
      <w:r>
        <w:rPr>
          <w:rFonts w:hint="eastAsia" w:asciiTheme="majorEastAsia" w:hAnsiTheme="majorEastAsia" w:eastAsiaTheme="majorEastAsia"/>
          <w:b/>
          <w:bCs/>
          <w:sz w:val="21"/>
          <w:szCs w:val="21"/>
        </w:rPr>
        <w:t>13.</w:t>
      </w:r>
      <w:r>
        <w:rPr>
          <w:rFonts w:hint="eastAsia" w:ascii="楷体" w:hAnsi="楷体" w:eastAsia="楷体"/>
          <w:sz w:val="21"/>
          <w:szCs w:val="21"/>
        </w:rPr>
        <w:t>观察右边漫画，下列说法正确的是</w:t>
      </w:r>
    </w:p>
    <w:p>
      <w:pPr>
        <w:spacing w:after="0" w:line="276" w:lineRule="auto"/>
        <w:ind w:firstLine="420" w:firstLineChars="200"/>
        <w:contextualSpacing/>
        <w:rPr>
          <w:rFonts w:hint="eastAsia" w:asciiTheme="majorEastAsia" w:hAnsiTheme="majorEastAsia" w:eastAsiaTheme="majorEastAsia"/>
          <w:sz w:val="21"/>
          <w:szCs w:val="21"/>
        </w:rPr>
      </w:pPr>
      <w:r>
        <w:rPr>
          <w:rFonts w:asciiTheme="majorEastAsia" w:hAnsiTheme="majorEastAsia" w:eastAsiaTheme="majorEastAsia"/>
          <w:sz w:val="21"/>
          <w:szCs w:val="21"/>
        </w:rPr>
        <w:t>A.情绪影响着我们的观念和行动</w:t>
      </w:r>
    </w:p>
    <w:p>
      <w:pPr>
        <w:spacing w:after="0" w:line="276" w:lineRule="auto"/>
        <w:ind w:firstLine="420" w:firstLineChars="200"/>
        <w:contextualSpacing/>
        <w:rPr>
          <w:rFonts w:hint="eastAsia" w:asciiTheme="majorEastAsia" w:hAnsiTheme="majorEastAsia" w:eastAsiaTheme="majorEastAsia"/>
          <w:sz w:val="21"/>
          <w:szCs w:val="21"/>
        </w:rPr>
      </w:pPr>
      <w:r>
        <w:rPr>
          <w:rFonts w:asciiTheme="majorEastAsia" w:hAnsiTheme="majorEastAsia" w:eastAsiaTheme="majorEastAsia"/>
          <w:sz w:val="21"/>
          <w:szCs w:val="21"/>
        </w:rPr>
        <w:t>B.人的</w:t>
      </w:r>
      <w:r>
        <w:rPr>
          <w:rFonts w:hint="eastAsia" w:asciiTheme="majorEastAsia" w:hAnsiTheme="majorEastAsia" w:eastAsiaTheme="majorEastAsia"/>
          <w:sz w:val="21"/>
          <w:szCs w:val="21"/>
        </w:rPr>
        <w:t>正面</w:t>
      </w:r>
      <w:r>
        <w:rPr>
          <w:rFonts w:asciiTheme="majorEastAsia" w:hAnsiTheme="majorEastAsia" w:eastAsiaTheme="majorEastAsia"/>
          <w:sz w:val="21"/>
          <w:szCs w:val="21"/>
        </w:rPr>
        <w:t>情绪多于</w:t>
      </w:r>
      <w:r>
        <w:rPr>
          <w:rFonts w:hint="eastAsia" w:asciiTheme="majorEastAsia" w:hAnsiTheme="majorEastAsia" w:eastAsiaTheme="majorEastAsia"/>
          <w:sz w:val="21"/>
          <w:szCs w:val="21"/>
        </w:rPr>
        <w:t>负面</w:t>
      </w:r>
      <w:r>
        <w:rPr>
          <w:rFonts w:asciiTheme="majorEastAsia" w:hAnsiTheme="majorEastAsia" w:eastAsiaTheme="majorEastAsia"/>
          <w:sz w:val="21"/>
          <w:szCs w:val="21"/>
        </w:rPr>
        <w:t>情绪</w:t>
      </w:r>
    </w:p>
    <w:p>
      <w:pPr>
        <w:spacing w:after="0" w:line="276" w:lineRule="auto"/>
        <w:ind w:firstLine="420" w:firstLineChars="200"/>
        <w:contextualSpacing/>
        <w:rPr>
          <w:rFonts w:hint="eastAsia" w:asciiTheme="majorEastAsia" w:hAnsiTheme="majorEastAsia" w:eastAsiaTheme="majorEastAsia"/>
          <w:sz w:val="21"/>
          <w:szCs w:val="21"/>
        </w:rPr>
      </w:pPr>
      <w:r>
        <w:rPr>
          <w:rFonts w:asciiTheme="majorEastAsia" w:hAnsiTheme="majorEastAsia" w:eastAsiaTheme="majorEastAsia"/>
          <w:sz w:val="21"/>
          <w:szCs w:val="21"/>
        </w:rPr>
        <w:t>C.</w:t>
      </w:r>
      <w:r>
        <w:rPr>
          <w:rFonts w:hint="eastAsia" w:asciiTheme="majorEastAsia" w:hAnsiTheme="majorEastAsia" w:eastAsiaTheme="majorEastAsia"/>
          <w:sz w:val="21"/>
          <w:szCs w:val="21"/>
        </w:rPr>
        <w:t>青春期的我们渴望独立，彻底摆脱依赖</w:t>
      </w:r>
    </w:p>
    <w:p>
      <w:pPr>
        <w:spacing w:after="0" w:line="276" w:lineRule="auto"/>
        <w:ind w:firstLine="420" w:firstLineChars="200"/>
        <w:contextualSpacing/>
        <w:rPr>
          <w:rFonts w:asciiTheme="majorEastAsia" w:hAnsiTheme="majorEastAsia" w:eastAsiaTheme="majorEastAsia"/>
          <w:sz w:val="21"/>
          <w:szCs w:val="21"/>
        </w:rPr>
      </w:pPr>
      <w:r>
        <w:rPr>
          <w:rFonts w:asciiTheme="majorEastAsia" w:hAnsiTheme="majorEastAsia" w:eastAsiaTheme="majorEastAsia"/>
          <w:color w:val="FF0000"/>
          <w:sz w:val="21"/>
          <w:szCs w:val="21"/>
        </w:rPr>
        <w:t>D.青春期的</w:t>
      </w:r>
      <w:r>
        <w:rPr>
          <w:rFonts w:hint="eastAsia" w:asciiTheme="majorEastAsia" w:hAnsiTheme="majorEastAsia" w:eastAsiaTheme="majorEastAsia"/>
          <w:color w:val="FF0000"/>
          <w:sz w:val="21"/>
          <w:szCs w:val="21"/>
        </w:rPr>
        <w:t>我们</w:t>
      </w:r>
      <w:r>
        <w:rPr>
          <w:rFonts w:asciiTheme="majorEastAsia" w:hAnsiTheme="majorEastAsia" w:eastAsiaTheme="majorEastAsia"/>
          <w:color w:val="FF0000"/>
          <w:sz w:val="21"/>
          <w:szCs w:val="21"/>
        </w:rPr>
        <w:t>情绪反应强烈</w:t>
      </w:r>
    </w:p>
    <w:p>
      <w:pPr>
        <w:spacing w:after="0" w:line="276" w:lineRule="auto"/>
        <w:ind w:firstLine="422" w:firstLineChars="200"/>
        <w:rPr>
          <w:rFonts w:hint="eastAsia" w:ascii="楷体" w:hAnsi="楷体" w:eastAsia="楷体" w:cs="Times New Roman"/>
          <w:sz w:val="21"/>
          <w:szCs w:val="21"/>
        </w:rPr>
      </w:pPr>
      <w:r>
        <w:rPr>
          <w:rFonts w:hint="eastAsia" w:cs="宋体" w:asciiTheme="majorEastAsia" w:hAnsiTheme="majorEastAsia" w:eastAsiaTheme="majorEastAsia"/>
          <w:b/>
          <w:bCs/>
          <w:sz w:val="21"/>
          <w:szCs w:val="21"/>
        </w:rPr>
        <w:t>14.</w:t>
      </w:r>
      <w:r>
        <w:rPr>
          <w:rFonts w:hint="eastAsia" w:ascii="楷体" w:hAnsi="楷体" w:eastAsia="楷体" w:cs="Times New Roman"/>
          <w:sz w:val="21"/>
          <w:szCs w:val="21"/>
        </w:rPr>
        <w:t>某社交网站曾对数十万名用户进行了一项情绪实验。他们把用户分为两组，为第一组用户推送积极内容，为第二组用户推送消极内容。之后，他们跟踪记录用户们当天发表的图文。结果显示：被推送了快乐内容的大部分用户，发布的图文也带有积极的情绪；而接收消极内容的用户，发布的图文往往带有消极悲观的情绪。这表明</w:t>
      </w:r>
    </w:p>
    <w:p>
      <w:pPr>
        <w:spacing w:after="0" w:line="276" w:lineRule="auto"/>
        <w:ind w:firstLine="420" w:firstLineChars="200"/>
        <w:rPr>
          <w:rFonts w:hint="eastAsia" w:cs="宋体" w:asciiTheme="majorEastAsia" w:hAnsiTheme="majorEastAsia" w:eastAsiaTheme="majorEastAsia"/>
          <w:sz w:val="21"/>
          <w:szCs w:val="21"/>
        </w:rPr>
      </w:pPr>
      <w:r>
        <w:rPr>
          <w:rFonts w:hint="eastAsia" w:cs="宋体" w:asciiTheme="majorEastAsia" w:hAnsiTheme="majorEastAsia" w:eastAsiaTheme="majorEastAsia"/>
          <w:sz w:val="21"/>
          <w:szCs w:val="21"/>
        </w:rPr>
        <w:t>A.情绪的表达不仅与自己的身心健康有关，而且关乎人际交往</w:t>
      </w:r>
    </w:p>
    <w:p>
      <w:pPr>
        <w:spacing w:after="0" w:line="276" w:lineRule="auto"/>
        <w:ind w:firstLine="420" w:firstLineChars="200"/>
        <w:rPr>
          <w:rFonts w:hint="eastAsia" w:cs="宋体" w:asciiTheme="majorEastAsia" w:hAnsiTheme="majorEastAsia" w:eastAsiaTheme="majorEastAsia"/>
          <w:sz w:val="21"/>
          <w:szCs w:val="21"/>
        </w:rPr>
      </w:pPr>
      <w:r>
        <w:rPr>
          <w:rFonts w:hint="eastAsia" w:cs="宋体" w:asciiTheme="majorEastAsia" w:hAnsiTheme="majorEastAsia" w:eastAsiaTheme="majorEastAsia"/>
          <w:sz w:val="21"/>
          <w:szCs w:val="21"/>
        </w:rPr>
        <w:t>B.我们要学会以恰当的方式表达自己的情绪</w:t>
      </w:r>
    </w:p>
    <w:p>
      <w:pPr>
        <w:spacing w:after="0" w:line="276" w:lineRule="auto"/>
        <w:ind w:firstLine="420" w:firstLineChars="200"/>
        <w:rPr>
          <w:rFonts w:hint="eastAsia" w:cs="宋体" w:asciiTheme="majorEastAsia" w:hAnsiTheme="majorEastAsia" w:eastAsiaTheme="majorEastAsia"/>
          <w:sz w:val="21"/>
          <w:szCs w:val="21"/>
        </w:rPr>
      </w:pPr>
      <w:r>
        <w:rPr>
          <w:rFonts w:hint="eastAsia" w:cs="宋体" w:asciiTheme="majorEastAsia" w:hAnsiTheme="majorEastAsia" w:eastAsiaTheme="majorEastAsia"/>
          <w:color w:val="FF0000"/>
          <w:sz w:val="21"/>
          <w:szCs w:val="21"/>
        </w:rPr>
        <w:t>C.人与人之间的情绪会相互感染</w:t>
      </w:r>
    </w:p>
    <w:p>
      <w:pPr>
        <w:spacing w:after="0" w:line="276" w:lineRule="auto"/>
        <w:ind w:firstLine="420" w:firstLineChars="200"/>
        <w:rPr>
          <w:rFonts w:hint="eastAsia" w:cs="宋体" w:asciiTheme="majorEastAsia" w:hAnsiTheme="majorEastAsia" w:eastAsiaTheme="majorEastAsia"/>
          <w:sz w:val="21"/>
          <w:szCs w:val="21"/>
        </w:rPr>
      </w:pPr>
      <w:r>
        <w:rPr>
          <w:rFonts w:hint="eastAsia" w:cs="宋体" w:asciiTheme="majorEastAsia" w:hAnsiTheme="majorEastAsia" w:eastAsiaTheme="majorEastAsia"/>
          <w:sz w:val="21"/>
          <w:szCs w:val="21"/>
        </w:rPr>
        <w:t>D.我们要学会正确对待自己的各种情绪感受</w:t>
      </w:r>
    </w:p>
    <w:p>
      <w:pPr>
        <w:spacing w:after="0" w:line="276" w:lineRule="auto"/>
        <w:ind w:firstLine="361" w:firstLineChars="171"/>
        <w:rPr>
          <w:rFonts w:ascii="楷体" w:hAnsi="楷体" w:eastAsia="楷体"/>
          <w:sz w:val="21"/>
          <w:szCs w:val="21"/>
        </w:rPr>
      </w:pPr>
      <w:r>
        <w:rPr>
          <w:rFonts w:hint="eastAsia" w:asciiTheme="majorEastAsia" w:hAnsiTheme="majorEastAsia" w:eastAsiaTheme="majorEastAsia"/>
          <w:b/>
          <w:sz w:val="21"/>
          <w:szCs w:val="21"/>
        </w:rPr>
        <w:t>15.</w:t>
      </w:r>
      <w:r>
        <w:rPr>
          <w:rFonts w:hint="eastAsia" w:ascii="楷体" w:hAnsi="楷体" w:eastAsia="楷体"/>
          <w:sz w:val="21"/>
          <w:szCs w:val="21"/>
        </w:rPr>
        <w:t>2022年12月2日，在迪拜举行的亚洲经典健力锦标赛中，中国香港运动员连炜桢摘得金牌，然而主办方在颁奖时播错国歌！站在领奖台上的连炜桢立刻打手势叫停，当国歌响起时，她笑了。下列诗句与连炜桢当时的情感一致的是</w:t>
      </w:r>
    </w:p>
    <w:p>
      <w:pPr>
        <w:spacing w:after="0" w:line="276" w:lineRule="auto"/>
        <w:ind w:firstLine="462" w:firstLineChars="220"/>
        <w:rPr>
          <w:rFonts w:asciiTheme="majorEastAsia" w:hAnsiTheme="majorEastAsia" w:eastAsiaTheme="majorEastAsia"/>
          <w:color w:val="FF0000"/>
          <w:sz w:val="21"/>
          <w:szCs w:val="21"/>
        </w:rPr>
      </w:pPr>
      <w:r>
        <w:rPr>
          <w:rFonts w:hint="eastAsia" w:asciiTheme="majorEastAsia" w:hAnsiTheme="majorEastAsia" w:eastAsiaTheme="majorEastAsia"/>
          <w:color w:val="FF0000"/>
          <w:sz w:val="21"/>
          <w:szCs w:val="21"/>
        </w:rPr>
        <w:t>A.苟利国家生死以，岂因祸福避趋之</w:t>
      </w:r>
      <w:r>
        <w:rPr>
          <w:rFonts w:asciiTheme="majorEastAsia" w:hAnsiTheme="majorEastAsia" w:eastAsiaTheme="majorEastAsia"/>
          <w:color w:val="FF0000"/>
          <w:sz w:val="21"/>
          <w:szCs w:val="21"/>
        </w:rPr>
        <w:tab/>
      </w:r>
    </w:p>
    <w:p>
      <w:pPr>
        <w:spacing w:after="0" w:line="276" w:lineRule="auto"/>
        <w:ind w:firstLine="462" w:firstLineChars="220"/>
        <w:rPr>
          <w:rFonts w:asciiTheme="majorEastAsia" w:hAnsiTheme="majorEastAsia" w:eastAsiaTheme="majorEastAsia"/>
          <w:sz w:val="21"/>
          <w:szCs w:val="21"/>
        </w:rPr>
      </w:pPr>
      <w:r>
        <w:rPr>
          <w:rFonts w:hint="eastAsia" w:asciiTheme="majorEastAsia" w:hAnsiTheme="majorEastAsia" w:eastAsiaTheme="majorEastAsia"/>
          <w:sz w:val="21"/>
          <w:szCs w:val="21"/>
        </w:rPr>
        <w:t>B.长风破浪会有时，直挂云帆济沧海</w:t>
      </w:r>
      <w:r>
        <w:rPr>
          <w:rFonts w:asciiTheme="majorEastAsia" w:hAnsiTheme="majorEastAsia" w:eastAsiaTheme="majorEastAsia"/>
          <w:sz w:val="21"/>
          <w:szCs w:val="21"/>
        </w:rPr>
        <w:tab/>
      </w:r>
    </w:p>
    <w:p>
      <w:pPr>
        <w:spacing w:after="0" w:line="276" w:lineRule="auto"/>
        <w:ind w:firstLine="462" w:firstLineChars="220"/>
        <w:rPr>
          <w:rFonts w:asciiTheme="majorEastAsia" w:hAnsiTheme="majorEastAsia" w:eastAsiaTheme="majorEastAsia"/>
          <w:sz w:val="21"/>
          <w:szCs w:val="21"/>
        </w:rPr>
      </w:pPr>
      <w:r>
        <w:rPr>
          <w:rFonts w:hint="eastAsia" w:asciiTheme="majorEastAsia" w:hAnsiTheme="majorEastAsia" w:eastAsiaTheme="majorEastAsia"/>
          <w:sz w:val="21"/>
          <w:szCs w:val="21"/>
        </w:rPr>
        <w:t>C.不畏浮云遮望眼，只缘身在最高层</w:t>
      </w:r>
      <w:r>
        <w:rPr>
          <w:rFonts w:asciiTheme="majorEastAsia" w:hAnsiTheme="majorEastAsia" w:eastAsiaTheme="majorEastAsia"/>
          <w:sz w:val="21"/>
          <w:szCs w:val="21"/>
        </w:rPr>
        <w:tab/>
      </w:r>
    </w:p>
    <w:p>
      <w:pPr>
        <w:spacing w:after="0" w:line="276" w:lineRule="auto"/>
        <w:ind w:firstLine="462" w:firstLineChars="220"/>
        <w:rPr>
          <w:rFonts w:asciiTheme="majorEastAsia" w:hAnsiTheme="majorEastAsia" w:eastAsiaTheme="majorEastAsia"/>
          <w:sz w:val="21"/>
          <w:szCs w:val="21"/>
        </w:rPr>
      </w:pPr>
      <w:r>
        <w:rPr>
          <w:rFonts w:hint="eastAsia" w:asciiTheme="majorEastAsia" w:hAnsiTheme="majorEastAsia" w:eastAsiaTheme="majorEastAsia"/>
          <w:sz w:val="21"/>
          <w:szCs w:val="21"/>
        </w:rPr>
        <w:t>D.山重水复疑无路，柳暗花明又一村</w:t>
      </w:r>
    </w:p>
    <w:p>
      <w:pPr>
        <w:spacing w:after="0" w:line="276" w:lineRule="auto"/>
        <w:ind w:firstLine="422" w:firstLineChars="200"/>
        <w:textAlignment w:val="center"/>
        <w:rPr>
          <w:rFonts w:ascii="楷体" w:hAnsi="楷体" w:eastAsia="楷体" w:cs="Times New Roman"/>
          <w:sz w:val="21"/>
          <w:szCs w:val="21"/>
        </w:rPr>
      </w:pPr>
      <w:r>
        <w:rPr>
          <w:rFonts w:hint="eastAsia" w:cs="Times New Roman" w:asciiTheme="majorEastAsia" w:hAnsiTheme="majorEastAsia" w:eastAsiaTheme="majorEastAsia"/>
          <w:b/>
          <w:sz w:val="21"/>
          <w:szCs w:val="21"/>
        </w:rPr>
        <w:t>16.</w:t>
      </w:r>
      <w:r>
        <w:rPr>
          <w:rFonts w:hint="eastAsia" w:ascii="楷体" w:hAnsi="楷体" w:eastAsia="楷体" w:cs="Times New Roman"/>
          <w:sz w:val="21"/>
          <w:szCs w:val="21"/>
        </w:rPr>
        <w:t>《2023中国诗词大会》围绕“欢喜、寻味、燃、寒暑、先生、本来、心动、天下、十年、远方”十个关键词，以“欢喜”为始，以“远方”为盼，回归诗意的共同落点，给人以温暖力量。《中国诗词大会》历经八载而魅力不减，其秘诀在于</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①生动阐释了中国精神、中国价值、中国力量  ②以诗为桨，激发人们破浪前行的力量和勇气  ③通过诗词传递美好情感，给人以温暖力量   ④创造正面情感体验，杜绝一切负面情感</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color w:val="FF0000"/>
          <w:sz w:val="21"/>
          <w:szCs w:val="21"/>
        </w:rPr>
        <w:t>A.①②③</w:t>
      </w:r>
      <w:r>
        <w:rPr>
          <w:rFonts w:hint="eastAsia" w:cs="宋体" w:asciiTheme="majorEastAsia" w:hAnsiTheme="majorEastAsia" w:eastAsiaTheme="majorEastAsia"/>
          <w:sz w:val="21"/>
          <w:szCs w:val="21"/>
        </w:rPr>
        <w:tab/>
      </w:r>
      <w:r>
        <w:rPr>
          <w:rFonts w:hint="eastAsia" w:cs="宋体" w:asciiTheme="majorEastAsia" w:hAnsiTheme="majorEastAsia" w:eastAsiaTheme="majorEastAsia"/>
          <w:sz w:val="21"/>
          <w:szCs w:val="21"/>
        </w:rPr>
        <w:t xml:space="preserve">    B.①②④</w:t>
      </w:r>
      <w:r>
        <w:rPr>
          <w:rFonts w:hint="eastAsia" w:cs="宋体" w:asciiTheme="majorEastAsia" w:hAnsiTheme="majorEastAsia" w:eastAsiaTheme="majorEastAsia"/>
          <w:sz w:val="21"/>
          <w:szCs w:val="21"/>
        </w:rPr>
        <w:tab/>
      </w:r>
      <w:r>
        <w:rPr>
          <w:rFonts w:hint="eastAsia" w:cs="宋体" w:asciiTheme="majorEastAsia" w:hAnsiTheme="majorEastAsia" w:eastAsiaTheme="majorEastAsia"/>
          <w:sz w:val="21"/>
          <w:szCs w:val="21"/>
        </w:rPr>
        <w:t xml:space="preserve">     C.①③④</w:t>
      </w:r>
      <w:r>
        <w:rPr>
          <w:rFonts w:hint="eastAsia" w:cs="宋体" w:asciiTheme="majorEastAsia" w:hAnsiTheme="majorEastAsia" w:eastAsiaTheme="majorEastAsia"/>
          <w:sz w:val="21"/>
          <w:szCs w:val="21"/>
        </w:rPr>
        <w:tab/>
      </w:r>
      <w:r>
        <w:rPr>
          <w:rFonts w:hint="eastAsia" w:cs="宋体" w:asciiTheme="majorEastAsia" w:hAnsiTheme="majorEastAsia" w:eastAsiaTheme="majorEastAsia"/>
          <w:sz w:val="21"/>
          <w:szCs w:val="21"/>
        </w:rPr>
        <w:t xml:space="preserve">       D.②③④</w:t>
      </w:r>
    </w:p>
    <w:p>
      <w:pPr>
        <w:spacing w:after="0" w:line="276" w:lineRule="auto"/>
        <w:ind w:firstLine="422" w:firstLineChars="200"/>
        <w:rPr>
          <w:rFonts w:ascii="楷体" w:hAnsi="楷体" w:eastAsia="楷体"/>
          <w:sz w:val="21"/>
          <w:szCs w:val="21"/>
        </w:rPr>
      </w:pPr>
      <w:r>
        <w:rPr>
          <w:rFonts w:hint="eastAsia" w:asciiTheme="majorEastAsia" w:hAnsiTheme="majorEastAsia" w:eastAsiaTheme="majorEastAsia"/>
          <w:b/>
          <w:color w:val="000000"/>
          <w:sz w:val="21"/>
          <w:szCs w:val="21"/>
        </w:rPr>
        <w:t>17.</w:t>
      </w:r>
      <w:r>
        <w:rPr>
          <w:rFonts w:ascii="楷体" w:hAnsi="楷体" w:eastAsia="楷体"/>
          <w:sz w:val="21"/>
          <w:szCs w:val="21"/>
        </w:rPr>
        <w:t>兔年春晚小品《坑》给亿万观众留下了深刻的印象，演员沈腾形象地刻画了一</w:t>
      </w:r>
      <w:r>
        <w:rPr>
          <w:rFonts w:hint="eastAsia" w:ascii="楷体" w:hAnsi="楷体" w:eastAsia="楷体"/>
          <w:sz w:val="21"/>
          <w:szCs w:val="21"/>
        </w:rPr>
        <w:t>名</w:t>
      </w:r>
      <w:r>
        <w:rPr>
          <w:rFonts w:ascii="楷体" w:hAnsi="楷体" w:eastAsia="楷体"/>
          <w:sz w:val="21"/>
          <w:szCs w:val="21"/>
        </w:rPr>
        <w:t>“不担当、不作为、不肯干、不愿干，遇事推诿扯皮，卷起袖子在一边看”的“躺平式”干部。</w:t>
      </w:r>
      <w:r>
        <w:rPr>
          <w:rFonts w:hint="eastAsia" w:ascii="楷体" w:hAnsi="楷体" w:eastAsia="楷体"/>
          <w:sz w:val="21"/>
          <w:szCs w:val="21"/>
        </w:rPr>
        <w:t>这警示</w:t>
      </w:r>
      <w:r>
        <w:rPr>
          <w:rFonts w:ascii="楷体" w:hAnsi="楷体" w:eastAsia="楷体"/>
          <w:sz w:val="21"/>
          <w:szCs w:val="21"/>
        </w:rPr>
        <w:t>我们</w:t>
      </w:r>
      <w:r>
        <w:rPr>
          <w:rFonts w:hint="eastAsia" w:ascii="楷体" w:hAnsi="楷体" w:eastAsia="楷体"/>
          <w:sz w:val="21"/>
          <w:szCs w:val="21"/>
        </w:rPr>
        <w:t>在未来的学习和工作中应</w:t>
      </w:r>
    </w:p>
    <w:p>
      <w:pPr>
        <w:spacing w:after="0" w:line="276" w:lineRule="auto"/>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①培养参与社会事务的责任感和胜任感  ②远离负面情感体验，让人生更有意义 ③用自己的热情和行动来影响周围环境  ④积极传递美好情感，传递生命正能量</w:t>
      </w:r>
    </w:p>
    <w:p>
      <w:pPr>
        <w:spacing w:after="0" w:line="276" w:lineRule="auto"/>
        <w:ind w:firstLine="420" w:firstLineChars="200"/>
        <w:rPr>
          <w:rFonts w:asciiTheme="majorEastAsia" w:hAnsiTheme="majorEastAsia" w:eastAsiaTheme="majorEastAsia"/>
          <w:sz w:val="21"/>
          <w:szCs w:val="21"/>
        </w:rPr>
      </w:pPr>
      <w:r>
        <w:rPr>
          <w:rFonts w:asciiTheme="majorEastAsia" w:hAnsiTheme="majorEastAsia" w:eastAsiaTheme="majorEastAsia"/>
          <w:sz w:val="21"/>
          <w:szCs w:val="21"/>
        </w:rPr>
        <w:t>A</w:t>
      </w:r>
      <w:r>
        <w:rPr>
          <w:rFonts w:hint="eastAsia" w:asciiTheme="majorEastAsia" w:hAnsiTheme="majorEastAsia" w:eastAsiaTheme="majorEastAsia"/>
          <w:sz w:val="21"/>
          <w:szCs w:val="21"/>
        </w:rPr>
        <w:t xml:space="preserve">.①②③   </w:t>
      </w:r>
      <w:r>
        <w:rPr>
          <w:rFonts w:hint="eastAsia" w:asciiTheme="majorEastAsia" w:hAnsiTheme="majorEastAsia" w:eastAsiaTheme="majorEastAsia"/>
          <w:sz w:val="21"/>
          <w:szCs w:val="21"/>
        </w:rPr>
        <w:tab/>
      </w:r>
      <w:r>
        <w:rPr>
          <w:rFonts w:asciiTheme="majorEastAsia" w:hAnsiTheme="majorEastAsia" w:eastAsiaTheme="majorEastAsia"/>
          <w:color w:val="FF0000"/>
          <w:sz w:val="21"/>
          <w:szCs w:val="21"/>
        </w:rPr>
        <w:t>B</w:t>
      </w:r>
      <w:r>
        <w:rPr>
          <w:rFonts w:hint="eastAsia" w:asciiTheme="majorEastAsia" w:hAnsiTheme="majorEastAsia" w:eastAsiaTheme="majorEastAsia"/>
          <w:color w:val="FF0000"/>
          <w:sz w:val="21"/>
          <w:szCs w:val="21"/>
        </w:rPr>
        <w:t xml:space="preserve">.①③④  </w:t>
      </w:r>
      <w:r>
        <w:rPr>
          <w:rFonts w:hint="eastAsia" w:asciiTheme="majorEastAsia" w:hAnsiTheme="majorEastAsia" w:eastAsiaTheme="majorEastAsia"/>
          <w:sz w:val="21"/>
          <w:szCs w:val="21"/>
        </w:rPr>
        <w:tab/>
      </w:r>
      <w:r>
        <w:rPr>
          <w:rFonts w:asciiTheme="majorEastAsia" w:hAnsiTheme="majorEastAsia" w:eastAsiaTheme="majorEastAsia"/>
          <w:sz w:val="21"/>
          <w:szCs w:val="21"/>
        </w:rPr>
        <w:t>C</w:t>
      </w:r>
      <w:r>
        <w:rPr>
          <w:rFonts w:hint="eastAsia" w:asciiTheme="majorEastAsia" w:hAnsiTheme="majorEastAsia" w:eastAsiaTheme="majorEastAsia"/>
          <w:sz w:val="21"/>
          <w:szCs w:val="21"/>
        </w:rPr>
        <w:t xml:space="preserve">.②③④   </w:t>
      </w:r>
      <w:r>
        <w:rPr>
          <w:rFonts w:hint="eastAsia" w:asciiTheme="majorEastAsia" w:hAnsiTheme="majorEastAsia" w:eastAsiaTheme="majorEastAsia"/>
          <w:sz w:val="21"/>
          <w:szCs w:val="21"/>
        </w:rPr>
        <w:tab/>
      </w:r>
      <w:r>
        <w:rPr>
          <w:rFonts w:asciiTheme="majorEastAsia" w:hAnsiTheme="majorEastAsia" w:eastAsiaTheme="majorEastAsia"/>
          <w:sz w:val="21"/>
          <w:szCs w:val="21"/>
        </w:rPr>
        <w:t>D</w:t>
      </w:r>
      <w:r>
        <w:rPr>
          <w:rFonts w:hint="eastAsia" w:asciiTheme="majorEastAsia" w:hAnsiTheme="majorEastAsia" w:eastAsiaTheme="majorEastAsia"/>
          <w:sz w:val="21"/>
          <w:szCs w:val="21"/>
        </w:rPr>
        <w:t>.①②④</w:t>
      </w:r>
    </w:p>
    <w:p>
      <w:pPr>
        <w:spacing w:after="0" w:line="276" w:lineRule="auto"/>
        <w:ind w:firstLine="440" w:firstLineChars="200"/>
        <w:rPr>
          <w:rFonts w:hint="eastAsia" w:ascii="楷体_GB2312" w:hAnsi="宋体" w:eastAsia="楷体_GB2312"/>
        </w:rPr>
      </w:pPr>
      <w:r>
        <w:rPr>
          <w:rFonts w:hint="eastAsia" w:ascii="宋体" w:hAnsi="宋体"/>
          <w:b/>
        </w:rPr>
        <w:t>二、非选择题</w:t>
      </w:r>
      <w:r>
        <w:rPr>
          <w:rFonts w:hint="eastAsia" w:ascii="楷体_GB2312" w:hAnsi="宋体" w:eastAsia="楷体_GB2312"/>
        </w:rPr>
        <w:t>（4小题，共36分）</w:t>
      </w:r>
    </w:p>
    <w:p>
      <w:pPr>
        <w:spacing w:after="0" w:line="276" w:lineRule="auto"/>
        <w:ind w:firstLine="422" w:firstLineChars="200"/>
        <w:rPr>
          <w:rFonts w:asciiTheme="majorEastAsia" w:hAnsiTheme="majorEastAsia" w:eastAsiaTheme="majorEastAsia"/>
          <w:sz w:val="21"/>
          <w:szCs w:val="21"/>
        </w:rPr>
      </w:pPr>
      <w:r>
        <w:rPr>
          <w:rFonts w:cs="宋体" w:asciiTheme="majorEastAsia" w:hAnsiTheme="majorEastAsia" w:eastAsiaTheme="majorEastAsia"/>
          <w:b/>
          <w:sz w:val="21"/>
          <w:szCs w:val="21"/>
        </w:rPr>
        <w:t>18</w:t>
      </w:r>
      <w:r>
        <w:rPr>
          <w:rFonts w:hint="eastAsia" w:cs="宋体" w:asciiTheme="majorEastAsia" w:hAnsiTheme="majorEastAsia" w:eastAsiaTheme="majorEastAsia"/>
          <w:b/>
          <w:sz w:val="21"/>
          <w:szCs w:val="21"/>
        </w:rPr>
        <w:t>.</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8分</w:t>
      </w:r>
      <w:r>
        <w:rPr>
          <w:rFonts w:hint="eastAsia" w:asciiTheme="majorEastAsia" w:hAnsiTheme="majorEastAsia" w:eastAsiaTheme="majorEastAsia"/>
          <w:sz w:val="21"/>
          <w:szCs w:val="21"/>
          <w:lang w:eastAsia="zh-CN"/>
        </w:rPr>
        <w:t>）</w:t>
      </w:r>
      <w:r>
        <w:rPr>
          <w:rFonts w:hint="eastAsia" w:ascii="楷体" w:hAnsi="楷体" w:eastAsia="楷体"/>
          <w:sz w:val="21"/>
          <w:szCs w:val="21"/>
        </w:rPr>
        <w:t>“长相评价”“颜值打分”，近来开始在各大社交平台开辟出专属信息流阵地。不少年轻网友选择毫无保留地将未经PS的纯素颜自拍照晒出来，再附上“求大家说说第一印象+评分”“求友友们客观评价一下，不玻璃心”等文案，尔后便是期待陌生网友在评论区为其长相进行“客观”的评分。</w:t>
      </w:r>
    </w:p>
    <w:p>
      <w:pPr>
        <w:spacing w:after="0" w:line="276" w:lineRule="auto"/>
        <w:ind w:firstLine="405"/>
        <w:rPr>
          <w:rFonts w:hint="eastAsia" w:asciiTheme="majorEastAsia" w:hAnsiTheme="majorEastAsia" w:eastAsiaTheme="majorEastAsia"/>
          <w:sz w:val="21"/>
          <w:szCs w:val="21"/>
          <w:lang w:eastAsia="zh-CN"/>
        </w:rPr>
      </w:pPr>
      <w:r>
        <w:rPr>
          <w:rFonts w:hint="eastAsia" w:asciiTheme="majorEastAsia" w:hAnsiTheme="majorEastAsia" w:eastAsiaTheme="majorEastAsia"/>
          <w:sz w:val="21"/>
          <w:szCs w:val="21"/>
        </w:rPr>
        <w:t>据此，有同学认为，进入青春期的我们要更加注重外在美，通过他人评价更加全面认识自我。请你对该同学的观点进行辨别与分析。</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8分</w:t>
      </w:r>
      <w:r>
        <w:rPr>
          <w:rFonts w:hint="eastAsia" w:asciiTheme="majorEastAsia" w:hAnsiTheme="majorEastAsia" w:eastAsiaTheme="majorEastAsia"/>
          <w:sz w:val="21"/>
          <w:szCs w:val="21"/>
          <w:lang w:eastAsia="zh-CN"/>
        </w:rPr>
        <w:t>）</w:t>
      </w:r>
    </w:p>
    <w:p>
      <w:pPr>
        <w:spacing w:after="0" w:line="276" w:lineRule="auto"/>
        <w:ind w:firstLine="405"/>
        <w:rPr>
          <w:rFonts w:hint="eastAsia" w:asciiTheme="majorEastAsia" w:hAnsiTheme="majorEastAsia" w:eastAsiaTheme="majorEastAsia"/>
          <w:sz w:val="21"/>
          <w:szCs w:val="21"/>
        </w:rPr>
      </w:pPr>
    </w:p>
    <w:p>
      <w:pPr>
        <w:spacing w:after="0" w:line="276" w:lineRule="auto"/>
        <w:ind w:firstLine="405"/>
        <w:rPr>
          <w:rFonts w:hint="eastAsia" w:asciiTheme="majorEastAsia" w:hAnsiTheme="majorEastAsia" w:eastAsiaTheme="majorEastAsia"/>
          <w:sz w:val="21"/>
          <w:szCs w:val="21"/>
        </w:rPr>
      </w:pPr>
    </w:p>
    <w:p>
      <w:pPr>
        <w:spacing w:after="0" w:line="276" w:lineRule="auto"/>
        <w:ind w:firstLine="405"/>
        <w:rPr>
          <w:rFonts w:asciiTheme="majorEastAsia" w:hAnsiTheme="majorEastAsia" w:eastAsiaTheme="majorEastAsia"/>
          <w:sz w:val="21"/>
          <w:szCs w:val="21"/>
        </w:rPr>
      </w:pPr>
    </w:p>
    <w:p>
      <w:pPr>
        <w:spacing w:after="0" w:line="276" w:lineRule="auto"/>
        <w:ind w:firstLine="422" w:firstLineChars="200"/>
        <w:rPr>
          <w:rFonts w:ascii="楷体" w:hAnsi="楷体" w:eastAsia="楷体" w:cs="楷体"/>
          <w:sz w:val="21"/>
          <w:szCs w:val="21"/>
        </w:rPr>
      </w:pPr>
      <w:r>
        <w:rPr>
          <w:rFonts w:hint="eastAsia" w:cs="宋体" w:asciiTheme="majorEastAsia" w:hAnsiTheme="majorEastAsia" w:eastAsiaTheme="majorEastAsia"/>
          <w:b/>
          <w:sz w:val="21"/>
          <w:szCs w:val="21"/>
        </w:rPr>
        <w:drawing>
          <wp:anchor distT="0" distB="0" distL="114300" distR="114300" simplePos="0" relativeHeight="251661312" behindDoc="0" locked="0" layoutInCell="1" allowOverlap="1">
            <wp:simplePos x="0" y="0"/>
            <wp:positionH relativeFrom="column">
              <wp:posOffset>3000375</wp:posOffset>
            </wp:positionH>
            <wp:positionV relativeFrom="paragraph">
              <wp:posOffset>72390</wp:posOffset>
            </wp:positionV>
            <wp:extent cx="2453640" cy="1666875"/>
            <wp:effectExtent l="19050" t="0" r="3810" b="0"/>
            <wp:wrapSquare wrapText="bothSides"/>
            <wp:docPr id="11"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1" noChangeArrowheads="1"/>
                    </pic:cNvPicPr>
                  </pic:nvPicPr>
                  <pic:blipFill>
                    <a:blip r:embed="rId8" cstate="print"/>
                    <a:srcRect/>
                    <a:stretch>
                      <a:fillRect/>
                    </a:stretch>
                  </pic:blipFill>
                  <pic:spPr>
                    <a:xfrm>
                      <a:off x="0" y="0"/>
                      <a:ext cx="2453640" cy="1666875"/>
                    </a:xfrm>
                    <a:prstGeom prst="rect">
                      <a:avLst/>
                    </a:prstGeom>
                    <a:noFill/>
                    <a:ln w="9525" cmpd="sng">
                      <a:noFill/>
                      <a:miter lim="800000"/>
                      <a:headEnd/>
                      <a:tailEnd/>
                    </a:ln>
                    <a:effectLst/>
                  </pic:spPr>
                </pic:pic>
              </a:graphicData>
            </a:graphic>
          </wp:anchor>
        </w:drawing>
      </w:r>
      <w:r>
        <w:rPr>
          <w:rFonts w:hint="eastAsia" w:cs="宋体" w:asciiTheme="majorEastAsia" w:hAnsiTheme="majorEastAsia" w:eastAsiaTheme="majorEastAsia"/>
          <w:b/>
          <w:sz w:val="21"/>
          <w:szCs w:val="21"/>
        </w:rPr>
        <w:t>19.</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8分</w:t>
      </w:r>
      <w:r>
        <w:rPr>
          <w:rFonts w:hint="eastAsia" w:asciiTheme="majorEastAsia" w:hAnsiTheme="majorEastAsia" w:eastAsiaTheme="majorEastAsia"/>
          <w:sz w:val="21"/>
          <w:szCs w:val="21"/>
          <w:lang w:eastAsia="zh-CN"/>
        </w:rPr>
        <w:t>）</w:t>
      </w:r>
      <w:r>
        <w:rPr>
          <w:rFonts w:hint="eastAsia" w:ascii="楷体" w:hAnsi="楷体" w:eastAsia="楷体" w:cs="楷体"/>
          <w:sz w:val="21"/>
          <w:szCs w:val="21"/>
        </w:rPr>
        <w:t>2022年11月20日，在2022卡塔尔世界杯开幕式上，一位叫穆夫塔的“半身小伙”用双手支撑着身体行走在场地上，震撼了无数人。穆夫塔小时候患了一种极其罕见的疾病失去下半身。在父母的帮助下，他学会了用手行走，学会了参加各项运动，也爱上了极限运动。有着顽强毅力的他赢得了卡塔尔乃至全球数百万人的爱、尊重和钦佩。</w:t>
      </w:r>
    </w:p>
    <w:p>
      <w:pPr>
        <w:spacing w:after="0" w:line="276" w:lineRule="auto"/>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（1）穆夫塔以“青春的姿态”诠释了成长需要的哪种品质？这种品质有什么积极作用？</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4分</w:t>
      </w:r>
      <w:r>
        <w:rPr>
          <w:rFonts w:hint="eastAsia" w:asciiTheme="majorEastAsia" w:hAnsiTheme="majorEastAsia" w:eastAsiaTheme="majorEastAsia"/>
          <w:sz w:val="21"/>
          <w:szCs w:val="21"/>
          <w:lang w:eastAsia="zh-CN"/>
        </w:rPr>
        <w:t>）</w:t>
      </w:r>
    </w:p>
    <w:p>
      <w:pPr>
        <w:spacing w:after="0" w:line="276" w:lineRule="auto"/>
        <w:rPr>
          <w:rFonts w:asciiTheme="majorEastAsia" w:hAnsiTheme="majorEastAsia" w:eastAsiaTheme="majorEastAsia"/>
          <w:sz w:val="21"/>
          <w:szCs w:val="21"/>
        </w:rPr>
      </w:pPr>
    </w:p>
    <w:p>
      <w:pPr>
        <w:spacing w:after="0" w:line="276" w:lineRule="auto"/>
        <w:rPr>
          <w:rFonts w:asciiTheme="majorEastAsia" w:hAnsiTheme="majorEastAsia" w:eastAsiaTheme="majorEastAsia"/>
          <w:sz w:val="21"/>
          <w:szCs w:val="21"/>
        </w:rPr>
      </w:pPr>
    </w:p>
    <w:p>
      <w:pPr>
        <w:spacing w:after="0" w:line="276" w:lineRule="auto"/>
        <w:ind w:firstLine="420" w:firstLineChars="200"/>
        <w:rPr>
          <w:rFonts w:asciiTheme="majorEastAsia" w:hAnsiTheme="majorEastAsia" w:eastAsiaTheme="majorEastAsia"/>
          <w:sz w:val="21"/>
          <w:szCs w:val="21"/>
        </w:rPr>
      </w:pPr>
    </w:p>
    <w:p>
      <w:pPr>
        <w:spacing w:after="0" w:line="276" w:lineRule="auto"/>
        <w:ind w:firstLine="420" w:firstLineChars="200"/>
        <w:rPr>
          <w:rFonts w:asciiTheme="majorEastAsia" w:hAnsiTheme="majorEastAsia" w:eastAsiaTheme="majorEastAsia"/>
          <w:sz w:val="21"/>
          <w:szCs w:val="21"/>
        </w:rPr>
      </w:pPr>
      <w:r>
        <w:rPr>
          <w:rFonts w:hint="eastAsia" w:asciiTheme="majorEastAsia" w:hAnsiTheme="majorEastAsia" w:eastAsiaTheme="majorEastAsia"/>
          <w:sz w:val="21"/>
          <w:szCs w:val="21"/>
        </w:rPr>
        <w:t>（2）在生活中，你打算怎样培养这种品质？</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4分</w:t>
      </w:r>
      <w:r>
        <w:rPr>
          <w:rFonts w:hint="eastAsia" w:asciiTheme="majorEastAsia" w:hAnsiTheme="majorEastAsia" w:eastAsiaTheme="majorEastAsia"/>
          <w:sz w:val="21"/>
          <w:szCs w:val="21"/>
          <w:lang w:eastAsia="zh-CN"/>
        </w:rPr>
        <w:t>）</w:t>
      </w:r>
    </w:p>
    <w:p>
      <w:pPr>
        <w:spacing w:after="0" w:line="276" w:lineRule="auto"/>
        <w:rPr>
          <w:rFonts w:asciiTheme="majorEastAsia" w:hAnsiTheme="majorEastAsia" w:eastAsiaTheme="majorEastAsia"/>
          <w:color w:val="FF0000"/>
          <w:sz w:val="21"/>
          <w:szCs w:val="21"/>
        </w:rPr>
      </w:pPr>
    </w:p>
    <w:p>
      <w:pPr>
        <w:pStyle w:val="3"/>
        <w:spacing w:line="276" w:lineRule="auto"/>
        <w:ind w:left="0"/>
        <w:rPr>
          <w:rFonts w:asciiTheme="majorEastAsia" w:hAnsiTheme="majorEastAsia" w:eastAsiaTheme="majorEastAsia"/>
          <w:szCs w:val="21"/>
        </w:rPr>
      </w:pPr>
    </w:p>
    <w:p>
      <w:pPr>
        <w:spacing w:after="0" w:line="276" w:lineRule="auto"/>
        <w:ind w:firstLine="432"/>
        <w:rPr>
          <w:rFonts w:asciiTheme="majorEastAsia" w:hAnsiTheme="majorEastAsia" w:eastAsiaTheme="majorEastAsia"/>
          <w:b/>
          <w:sz w:val="21"/>
          <w:szCs w:val="21"/>
        </w:rPr>
      </w:pPr>
    </w:p>
    <w:p>
      <w:pPr>
        <w:spacing w:after="0" w:line="276" w:lineRule="auto"/>
        <w:ind w:firstLine="422" w:firstLineChars="200"/>
        <w:contextualSpacing/>
        <w:rPr>
          <w:rFonts w:ascii="楷体" w:hAnsi="楷体" w:eastAsia="楷体" w:cs="楷体"/>
          <w:sz w:val="21"/>
          <w:szCs w:val="21"/>
        </w:rPr>
      </w:pPr>
      <w:r>
        <w:rPr>
          <w:rFonts w:hint="eastAsia" w:cs="宋体" w:asciiTheme="majorEastAsia" w:hAnsiTheme="majorEastAsia" w:eastAsiaTheme="majorEastAsia"/>
          <w:b/>
          <w:bCs/>
          <w:sz w:val="21"/>
          <w:szCs w:val="21"/>
        </w:rPr>
        <w:t>20.</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8分</w:t>
      </w:r>
      <w:r>
        <w:rPr>
          <w:rFonts w:hint="eastAsia" w:asciiTheme="majorEastAsia" w:hAnsiTheme="majorEastAsia" w:eastAsiaTheme="majorEastAsia"/>
          <w:sz w:val="21"/>
          <w:szCs w:val="21"/>
          <w:lang w:eastAsia="zh-CN"/>
        </w:rPr>
        <w:t>）</w:t>
      </w:r>
      <w:r>
        <w:rPr>
          <w:rFonts w:hint="eastAsia" w:ascii="楷体" w:hAnsi="楷体" w:eastAsia="楷体" w:cs="楷体"/>
          <w:sz w:val="21"/>
          <w:szCs w:val="21"/>
        </w:rPr>
        <w:t>对数学充满激情的小于，因作业出现错题，受到了老师的批评，他的情绪极为不佳。回到教室后，听到有同学说：“被老师批评，真丢人。”他生气地把教室门摔得震天响，说道：“这是我自己的事，你们谁也管不着！”</w:t>
      </w:r>
    </w:p>
    <w:p>
      <w:pPr>
        <w:spacing w:after="0" w:line="276" w:lineRule="auto"/>
        <w:ind w:firstLine="420" w:firstLineChars="200"/>
        <w:contextualSpacing/>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（1）小于出现这些情绪变化，原因何在？</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2分</w:t>
      </w:r>
      <w:r>
        <w:rPr>
          <w:rFonts w:hint="eastAsia" w:asciiTheme="majorEastAsia" w:hAnsiTheme="majorEastAsia" w:eastAsiaTheme="majorEastAsia"/>
          <w:sz w:val="21"/>
          <w:szCs w:val="21"/>
          <w:lang w:eastAsia="zh-CN"/>
        </w:rPr>
        <w:t>）</w:t>
      </w:r>
    </w:p>
    <w:p>
      <w:pPr>
        <w:spacing w:after="0" w:line="276" w:lineRule="auto"/>
        <w:ind w:firstLine="420" w:firstLineChars="200"/>
        <w:contextualSpacing/>
        <w:rPr>
          <w:rFonts w:cs="宋体" w:asciiTheme="majorEastAsia" w:hAnsiTheme="majorEastAsia" w:eastAsiaTheme="majorEastAsia"/>
          <w:sz w:val="21"/>
          <w:szCs w:val="21"/>
        </w:rPr>
      </w:pPr>
    </w:p>
    <w:p>
      <w:pPr>
        <w:spacing w:after="0" w:line="276" w:lineRule="auto"/>
        <w:ind w:firstLine="420" w:firstLineChars="200"/>
        <w:contextualSpacing/>
        <w:rPr>
          <w:rFonts w:cs="宋体" w:asciiTheme="majorEastAsia" w:hAnsiTheme="majorEastAsia" w:eastAsiaTheme="majorEastAsia"/>
          <w:sz w:val="21"/>
          <w:szCs w:val="21"/>
        </w:rPr>
      </w:pPr>
    </w:p>
    <w:p>
      <w:pPr>
        <w:spacing w:after="0" w:line="276" w:lineRule="auto"/>
        <w:ind w:firstLine="420" w:firstLineChars="200"/>
        <w:contextualSpacing/>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（2）在小于身上，我们看到青春期情绪的哪些特点？</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2分</w:t>
      </w:r>
      <w:r>
        <w:rPr>
          <w:rFonts w:hint="eastAsia" w:asciiTheme="majorEastAsia" w:hAnsiTheme="majorEastAsia" w:eastAsiaTheme="majorEastAsia"/>
          <w:sz w:val="21"/>
          <w:szCs w:val="21"/>
          <w:lang w:eastAsia="zh-CN"/>
        </w:rPr>
        <w:t>）</w:t>
      </w:r>
    </w:p>
    <w:p>
      <w:pPr>
        <w:spacing w:after="0" w:line="276" w:lineRule="auto"/>
        <w:ind w:firstLine="420" w:firstLineChars="200"/>
        <w:contextualSpacing/>
        <w:rPr>
          <w:rFonts w:cs="宋体" w:asciiTheme="majorEastAsia" w:hAnsiTheme="majorEastAsia" w:eastAsiaTheme="majorEastAsia"/>
          <w:sz w:val="21"/>
          <w:szCs w:val="21"/>
        </w:rPr>
      </w:pPr>
    </w:p>
    <w:p>
      <w:pPr>
        <w:spacing w:after="0" w:line="276" w:lineRule="auto"/>
        <w:ind w:firstLine="420" w:firstLineChars="200"/>
        <w:contextualSpacing/>
        <w:rPr>
          <w:rFonts w:cs="宋体" w:asciiTheme="majorEastAsia" w:hAnsiTheme="majorEastAsia" w:eastAsiaTheme="majorEastAsia"/>
          <w:sz w:val="21"/>
          <w:szCs w:val="21"/>
        </w:rPr>
      </w:pPr>
    </w:p>
    <w:p>
      <w:pPr>
        <w:spacing w:after="0" w:line="276" w:lineRule="auto"/>
        <w:ind w:firstLine="420" w:firstLineChars="200"/>
        <w:contextualSpacing/>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（3）假如你遇到类似的事情，你会怎么处理？</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4分</w:t>
      </w:r>
      <w:r>
        <w:rPr>
          <w:rFonts w:hint="eastAsia" w:asciiTheme="majorEastAsia" w:hAnsiTheme="majorEastAsia" w:eastAsiaTheme="majorEastAsia"/>
          <w:sz w:val="21"/>
          <w:szCs w:val="21"/>
          <w:lang w:eastAsia="zh-CN"/>
        </w:rPr>
        <w:t>）</w:t>
      </w:r>
    </w:p>
    <w:p>
      <w:pPr>
        <w:spacing w:after="0" w:line="276" w:lineRule="auto"/>
        <w:ind w:firstLine="420" w:firstLineChars="200"/>
        <w:jc w:val="both"/>
        <w:rPr>
          <w:rFonts w:cs="宋体" w:asciiTheme="majorEastAsia" w:hAnsiTheme="majorEastAsia" w:eastAsiaTheme="majorEastAsia"/>
          <w:sz w:val="21"/>
          <w:szCs w:val="21"/>
        </w:rPr>
      </w:pPr>
    </w:p>
    <w:p>
      <w:pPr>
        <w:spacing w:after="0" w:line="276" w:lineRule="auto"/>
        <w:ind w:firstLine="420" w:firstLineChars="200"/>
        <w:rPr>
          <w:rFonts w:cs="楷体" w:asciiTheme="majorEastAsia" w:hAnsiTheme="majorEastAsia" w:eastAsiaTheme="majorEastAsia"/>
          <w:kern w:val="2"/>
          <w:sz w:val="21"/>
          <w:szCs w:val="21"/>
        </w:rPr>
      </w:pPr>
    </w:p>
    <w:p>
      <w:pPr>
        <w:spacing w:after="0" w:line="276" w:lineRule="auto"/>
        <w:ind w:firstLine="432"/>
        <w:rPr>
          <w:rFonts w:asciiTheme="majorEastAsia" w:hAnsiTheme="majorEastAsia" w:eastAsiaTheme="majorEastAsia"/>
          <w:sz w:val="21"/>
          <w:szCs w:val="21"/>
        </w:rPr>
      </w:pPr>
      <w:r>
        <w:rPr>
          <w:rFonts w:asciiTheme="majorEastAsia" w:hAnsiTheme="majorEastAsia" w:eastAsiaTheme="majorEastAsia"/>
          <w:sz w:val="21"/>
          <w:szCs w:val="21"/>
        </w:rPr>
        <w:t xml:space="preserve"> </w:t>
      </w:r>
    </w:p>
    <w:p>
      <w:pPr>
        <w:spacing w:after="0" w:line="276" w:lineRule="auto"/>
        <w:ind w:firstLine="422" w:firstLineChars="200"/>
        <w:rPr>
          <w:rFonts w:cs="宋体" w:asciiTheme="majorEastAsia" w:hAnsiTheme="majorEastAsia" w:eastAsiaTheme="majorEastAsia"/>
          <w:sz w:val="21"/>
          <w:szCs w:val="21"/>
        </w:rPr>
      </w:pPr>
      <w:r>
        <w:rPr>
          <w:rFonts w:cs="宋体" w:asciiTheme="majorEastAsia" w:hAnsiTheme="majorEastAsia" w:eastAsiaTheme="majorEastAsia"/>
          <w:b/>
          <w:sz w:val="21"/>
          <w:szCs w:val="21"/>
        </w:rPr>
        <w:t>2</w:t>
      </w:r>
      <w:r>
        <w:rPr>
          <w:rFonts w:hint="eastAsia" w:cs="宋体" w:asciiTheme="majorEastAsia" w:hAnsiTheme="majorEastAsia" w:eastAsiaTheme="majorEastAsia"/>
          <w:b/>
          <w:sz w:val="21"/>
          <w:szCs w:val="21"/>
          <w:lang w:val="en-US" w:eastAsia="zh-CN"/>
        </w:rPr>
        <w:t>1</w:t>
      </w:r>
      <w:r>
        <w:rPr>
          <w:rFonts w:cs="宋体" w:asciiTheme="majorEastAsia" w:hAnsiTheme="majorEastAsia" w:eastAsiaTheme="majorEastAsia"/>
          <w:b/>
          <w:sz w:val="21"/>
          <w:szCs w:val="21"/>
        </w:rPr>
        <w:t>.</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12分</w:t>
      </w:r>
      <w:r>
        <w:rPr>
          <w:rFonts w:hint="eastAsia" w:asciiTheme="majorEastAsia" w:hAnsiTheme="majorEastAsia" w:eastAsiaTheme="majorEastAsia"/>
          <w:sz w:val="21"/>
          <w:szCs w:val="21"/>
          <w:lang w:eastAsia="zh-CN"/>
        </w:rPr>
        <w:t>）</w:t>
      </w:r>
      <w:r>
        <w:rPr>
          <w:rFonts w:cs="宋体" w:asciiTheme="majorEastAsia" w:hAnsiTheme="majorEastAsia" w:eastAsiaTheme="majorEastAsia"/>
          <w:sz w:val="21"/>
          <w:szCs w:val="21"/>
        </w:rPr>
        <w:t>中央文明办等</w:t>
      </w:r>
      <w:r>
        <w:rPr>
          <w:rFonts w:hint="eastAsia" w:cs="宋体" w:asciiTheme="majorEastAsia" w:hAnsiTheme="majorEastAsia" w:eastAsiaTheme="majorEastAsia"/>
          <w:sz w:val="21"/>
          <w:szCs w:val="21"/>
        </w:rPr>
        <w:t>部门</w:t>
      </w:r>
      <w:r>
        <w:rPr>
          <w:rFonts w:cs="宋体" w:asciiTheme="majorEastAsia" w:hAnsiTheme="majorEastAsia" w:eastAsiaTheme="majorEastAsia"/>
          <w:sz w:val="21"/>
          <w:szCs w:val="21"/>
        </w:rPr>
        <w:t>联合举办2022年“新时代好少年”先进事迹发布活动，重点展示了10位好少年的先进事迹。他们在传承红色家风、弘扬传统文化，在苦练技艺、创新发明，在孝老爱亲、乐于助人、保护环境、奉献冬奥等方面表现突出，展现了新时代少年儿童努力实现德智体美劳全面发展的时代风采。</w:t>
      </w:r>
    </w:p>
    <w:p>
      <w:pPr>
        <w:spacing w:after="0" w:line="276" w:lineRule="auto"/>
        <w:ind w:firstLine="420" w:firstLineChars="200"/>
        <w:rPr>
          <w:rFonts w:cs="宋体" w:asciiTheme="majorEastAsia" w:hAnsiTheme="majorEastAsia" w:eastAsiaTheme="majorEastAsia"/>
          <w:sz w:val="21"/>
          <w:szCs w:val="21"/>
        </w:rPr>
      </w:pPr>
      <w:r>
        <w:rPr>
          <w:rFonts w:cs="宋体" w:asciiTheme="majorEastAsia" w:hAnsiTheme="majorEastAsia" w:eastAsiaTheme="majorEastAsia"/>
          <w:sz w:val="21"/>
          <w:szCs w:val="21"/>
        </w:rPr>
        <w:t>“学习好少年，做优秀中学生”的主题班会正在开展，请你参与并完成以下任务：</w:t>
      </w:r>
    </w:p>
    <w:p>
      <w:pPr>
        <w:spacing w:after="0" w:line="276" w:lineRule="auto"/>
        <w:ind w:firstLine="315" w:firstLineChars="150"/>
        <w:rPr>
          <w:rFonts w:cs="宋体" w:asciiTheme="majorEastAsia" w:hAnsiTheme="majorEastAsia" w:eastAsiaTheme="majorEastAsia"/>
          <w:sz w:val="21"/>
          <w:szCs w:val="21"/>
        </w:rPr>
      </w:pPr>
      <w:r>
        <w:rPr>
          <w:rFonts w:cs="宋体" w:asciiTheme="majorEastAsia" w:hAnsiTheme="majorEastAsia" w:eastAsiaTheme="majorEastAsia"/>
          <w:sz w:val="21"/>
          <w:szCs w:val="21"/>
        </w:rPr>
        <w:t>（1）为了更好地开展本次活动，你需要做好哪些准备？</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4分</w:t>
      </w:r>
      <w:r>
        <w:rPr>
          <w:rFonts w:hint="eastAsia" w:asciiTheme="majorEastAsia" w:hAnsiTheme="majorEastAsia" w:eastAsiaTheme="majorEastAsia"/>
          <w:sz w:val="21"/>
          <w:szCs w:val="21"/>
          <w:lang w:eastAsia="zh-CN"/>
        </w:rPr>
        <w:t>）</w:t>
      </w:r>
    </w:p>
    <w:p>
      <w:pPr>
        <w:spacing w:after="0" w:line="276" w:lineRule="auto"/>
        <w:ind w:firstLine="420" w:firstLineChars="200"/>
        <w:rPr>
          <w:rFonts w:cs="宋体" w:asciiTheme="majorEastAsia" w:hAnsiTheme="majorEastAsia" w:eastAsiaTheme="majorEastAsia"/>
          <w:sz w:val="21"/>
          <w:szCs w:val="21"/>
        </w:rPr>
      </w:pPr>
    </w:p>
    <w:p>
      <w:pPr>
        <w:spacing w:after="0" w:line="276" w:lineRule="auto"/>
        <w:ind w:firstLine="420" w:firstLineChars="200"/>
        <w:rPr>
          <w:rFonts w:cs="宋体" w:asciiTheme="majorEastAsia" w:hAnsiTheme="majorEastAsia" w:eastAsiaTheme="majorEastAsia"/>
          <w:sz w:val="21"/>
          <w:szCs w:val="21"/>
        </w:rPr>
      </w:pPr>
    </w:p>
    <w:p>
      <w:pPr>
        <w:spacing w:after="0" w:line="276" w:lineRule="auto"/>
        <w:ind w:firstLine="420" w:firstLineChars="200"/>
        <w:rPr>
          <w:rFonts w:cs="宋体" w:asciiTheme="majorEastAsia" w:hAnsiTheme="majorEastAsia" w:eastAsiaTheme="majorEastAsia"/>
          <w:sz w:val="21"/>
          <w:szCs w:val="21"/>
        </w:rPr>
      </w:pPr>
      <w:r>
        <w:rPr>
          <w:rFonts w:cs="宋体" w:asciiTheme="majorEastAsia" w:hAnsiTheme="majorEastAsia" w:eastAsiaTheme="majorEastAsia"/>
          <w:sz w:val="21"/>
          <w:szCs w:val="21"/>
        </w:rPr>
        <w:t>（2）活动中，你了解了“新时代好少年”的事迹，明白了他们是我们学习的榜样</w:t>
      </w:r>
      <w:r>
        <w:rPr>
          <w:rFonts w:hint="eastAsia" w:cs="宋体" w:asciiTheme="majorEastAsia" w:hAnsiTheme="majorEastAsia" w:eastAsiaTheme="majorEastAsia"/>
          <w:sz w:val="21"/>
          <w:szCs w:val="21"/>
        </w:rPr>
        <w:t>。</w:t>
      </w:r>
      <w:r>
        <w:rPr>
          <w:rFonts w:cs="宋体" w:asciiTheme="majorEastAsia" w:hAnsiTheme="majorEastAsia" w:eastAsiaTheme="majorEastAsia"/>
          <w:sz w:val="21"/>
          <w:szCs w:val="21"/>
        </w:rPr>
        <w:t>请你谈谈榜样对我们</w:t>
      </w:r>
      <w:r>
        <w:rPr>
          <w:rFonts w:hint="eastAsia" w:cs="宋体" w:asciiTheme="majorEastAsia" w:hAnsiTheme="majorEastAsia" w:eastAsiaTheme="majorEastAsia"/>
          <w:sz w:val="21"/>
          <w:szCs w:val="21"/>
        </w:rPr>
        <w:t>的</w:t>
      </w:r>
      <w:r>
        <w:rPr>
          <w:rFonts w:cs="宋体" w:asciiTheme="majorEastAsia" w:hAnsiTheme="majorEastAsia" w:eastAsiaTheme="majorEastAsia"/>
          <w:sz w:val="21"/>
          <w:szCs w:val="21"/>
        </w:rPr>
        <w:t>成长有什么作用</w:t>
      </w:r>
      <w:r>
        <w:rPr>
          <w:rFonts w:hint="eastAsia" w:cs="宋体" w:asciiTheme="majorEastAsia" w:hAnsiTheme="majorEastAsia" w:eastAsiaTheme="majorEastAsia"/>
          <w:sz w:val="21"/>
          <w:szCs w:val="21"/>
        </w:rPr>
        <w:t>。</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4分</w:t>
      </w:r>
      <w:r>
        <w:rPr>
          <w:rFonts w:hint="eastAsia" w:asciiTheme="majorEastAsia" w:hAnsiTheme="majorEastAsia" w:eastAsiaTheme="majorEastAsia"/>
          <w:sz w:val="21"/>
          <w:szCs w:val="21"/>
          <w:lang w:eastAsia="zh-CN"/>
        </w:rPr>
        <w:t>）</w:t>
      </w:r>
    </w:p>
    <w:p>
      <w:pPr>
        <w:spacing w:after="0" w:line="276" w:lineRule="auto"/>
        <w:ind w:firstLine="420" w:firstLineChars="200"/>
        <w:rPr>
          <w:rFonts w:cs="宋体" w:asciiTheme="majorEastAsia" w:hAnsiTheme="majorEastAsia" w:eastAsiaTheme="majorEastAsia"/>
          <w:sz w:val="21"/>
          <w:szCs w:val="21"/>
        </w:rPr>
      </w:pPr>
    </w:p>
    <w:p>
      <w:pPr>
        <w:spacing w:after="0" w:line="276" w:lineRule="auto"/>
        <w:ind w:firstLine="420" w:firstLineChars="200"/>
        <w:rPr>
          <w:rFonts w:cs="宋体" w:asciiTheme="majorEastAsia" w:hAnsiTheme="majorEastAsia" w:eastAsiaTheme="majorEastAsia"/>
          <w:sz w:val="21"/>
          <w:szCs w:val="21"/>
        </w:rPr>
      </w:pPr>
    </w:p>
    <w:p>
      <w:pPr>
        <w:spacing w:after="0" w:line="276" w:lineRule="auto"/>
        <w:ind w:firstLine="420" w:firstLineChars="200"/>
        <w:rPr>
          <w:rFonts w:cs="宋体" w:asciiTheme="majorEastAsia" w:hAnsiTheme="majorEastAsia" w:eastAsiaTheme="majorEastAsia"/>
          <w:sz w:val="21"/>
          <w:szCs w:val="21"/>
        </w:rPr>
      </w:pPr>
      <w:r>
        <w:rPr>
          <w:rFonts w:cs="宋体" w:asciiTheme="majorEastAsia" w:hAnsiTheme="majorEastAsia" w:eastAsiaTheme="majorEastAsia"/>
          <w:sz w:val="21"/>
          <w:szCs w:val="21"/>
        </w:rPr>
        <w:t>（3）活动结束时，请你向大家发出倡议</w:t>
      </w:r>
      <w:r>
        <w:rPr>
          <w:rFonts w:hint="eastAsia" w:cs="宋体" w:asciiTheme="majorEastAsia" w:hAnsiTheme="majorEastAsia" w:eastAsiaTheme="majorEastAsia"/>
          <w:sz w:val="21"/>
          <w:szCs w:val="21"/>
        </w:rPr>
        <w:t>：</w:t>
      </w:r>
      <w:r>
        <w:rPr>
          <w:rFonts w:cs="宋体" w:asciiTheme="majorEastAsia" w:hAnsiTheme="majorEastAsia" w:eastAsiaTheme="majorEastAsia"/>
          <w:sz w:val="21"/>
          <w:szCs w:val="21"/>
        </w:rPr>
        <w:t>向“新时代好少年”学习</w:t>
      </w:r>
      <w:r>
        <w:rPr>
          <w:rFonts w:hint="eastAsia" w:cs="宋体" w:asciiTheme="majorEastAsia" w:hAnsiTheme="majorEastAsia" w:eastAsiaTheme="majorEastAsia"/>
          <w:sz w:val="21"/>
          <w:szCs w:val="21"/>
        </w:rPr>
        <w:t>，</w:t>
      </w:r>
      <w:r>
        <w:rPr>
          <w:rFonts w:cs="宋体" w:asciiTheme="majorEastAsia" w:hAnsiTheme="majorEastAsia" w:eastAsiaTheme="majorEastAsia"/>
          <w:sz w:val="21"/>
          <w:szCs w:val="21"/>
        </w:rPr>
        <w:t>让自己青春飞扬</w:t>
      </w:r>
      <w:r>
        <w:rPr>
          <w:rFonts w:hint="eastAsia" w:cs="宋体" w:asciiTheme="majorEastAsia" w:hAnsiTheme="majorEastAsia" w:eastAsiaTheme="majorEastAsia"/>
          <w:sz w:val="21"/>
          <w:szCs w:val="21"/>
        </w:rPr>
        <w:t>。请你写出倡议要点。</w:t>
      </w:r>
      <w:r>
        <w:rPr>
          <w:rFonts w:hint="eastAsia" w:asciiTheme="majorEastAsia" w:hAnsiTheme="majorEastAsia" w:eastAsiaTheme="majorEastAsia"/>
          <w:sz w:val="21"/>
          <w:szCs w:val="21"/>
          <w:lang w:eastAsia="zh-CN"/>
        </w:rPr>
        <w:t>（</w:t>
      </w:r>
      <w:r>
        <w:rPr>
          <w:rFonts w:hint="eastAsia" w:asciiTheme="majorEastAsia" w:hAnsiTheme="majorEastAsia" w:eastAsiaTheme="majorEastAsia"/>
          <w:sz w:val="21"/>
          <w:szCs w:val="21"/>
          <w:lang w:val="en-US" w:eastAsia="zh-CN"/>
        </w:rPr>
        <w:t>4分</w:t>
      </w:r>
      <w:r>
        <w:rPr>
          <w:rFonts w:hint="eastAsia" w:asciiTheme="majorEastAsia" w:hAnsiTheme="majorEastAsia" w:eastAsiaTheme="majorEastAsia"/>
          <w:sz w:val="21"/>
          <w:szCs w:val="21"/>
          <w:lang w:eastAsia="zh-CN"/>
        </w:rPr>
        <w:t>）</w:t>
      </w:r>
    </w:p>
    <w:p>
      <w:pPr>
        <w:spacing w:after="0" w:line="276" w:lineRule="auto"/>
        <w:ind w:firstLine="420" w:firstLineChars="200"/>
        <w:rPr>
          <w:rFonts w:cs="宋体" w:asciiTheme="majorEastAsia" w:hAnsiTheme="majorEastAsia" w:eastAsiaTheme="majorEastAsia"/>
          <w:sz w:val="21"/>
          <w:szCs w:val="21"/>
        </w:rPr>
      </w:pPr>
    </w:p>
    <w:p>
      <w:pPr>
        <w:spacing w:after="0" w:line="276" w:lineRule="auto"/>
        <w:ind w:firstLine="420" w:firstLineChars="200"/>
        <w:rPr>
          <w:rFonts w:cs="宋体" w:asciiTheme="majorEastAsia" w:hAnsiTheme="majorEastAsia" w:eastAsiaTheme="majorEastAsia"/>
          <w:sz w:val="21"/>
          <w:szCs w:val="21"/>
        </w:rPr>
      </w:pPr>
    </w:p>
    <w:p>
      <w:pPr>
        <w:spacing w:after="0" w:line="276" w:lineRule="auto"/>
        <w:ind w:firstLine="420" w:firstLineChars="200"/>
        <w:rPr>
          <w:rFonts w:hint="eastAsia" w:cs="宋体" w:asciiTheme="majorEastAsia" w:hAnsiTheme="majorEastAsia" w:eastAsiaTheme="majorEastAsia"/>
          <w:sz w:val="21"/>
          <w:szCs w:val="21"/>
        </w:rPr>
      </w:pPr>
    </w:p>
    <w:p>
      <w:pPr>
        <w:spacing w:after="0" w:line="276" w:lineRule="auto"/>
        <w:ind w:firstLine="420" w:firstLineChars="200"/>
        <w:rPr>
          <w:rFonts w:hint="eastAsia" w:cs="宋体" w:asciiTheme="majorEastAsia" w:hAnsiTheme="majorEastAsia" w:eastAsiaTheme="majorEastAsia"/>
          <w:sz w:val="21"/>
          <w:szCs w:val="21"/>
          <w:lang w:eastAsia="zh-CN"/>
        </w:rPr>
      </w:pPr>
      <w:r>
        <w:rPr>
          <w:rFonts w:hint="eastAsia" w:cs="宋体" w:asciiTheme="majorEastAsia" w:hAnsiTheme="majorEastAsia" w:eastAsiaTheme="majorEastAsia"/>
          <w:sz w:val="21"/>
          <w:szCs w:val="21"/>
        </w:rPr>
        <w:t xml:space="preserve">                             </w:t>
      </w:r>
      <w:r>
        <w:rPr>
          <w:rFonts w:hint="eastAsia" w:cs="宋体" w:asciiTheme="majorEastAsia" w:hAnsiTheme="majorEastAsia" w:eastAsiaTheme="majorEastAsia"/>
          <w:b/>
          <w:bCs/>
          <w:sz w:val="21"/>
          <w:szCs w:val="21"/>
          <w:lang w:val="en-US" w:eastAsia="zh-CN"/>
        </w:rPr>
        <w:t>参考答案</w:t>
      </w:r>
      <w:bookmarkStart w:id="0" w:name="_GoBack"/>
      <w:bookmarkEnd w:id="0"/>
    </w:p>
    <w:p>
      <w:pPr>
        <w:spacing w:after="0" w:line="276" w:lineRule="auto"/>
        <w:ind w:firstLine="420" w:firstLineChars="200"/>
        <w:rPr>
          <w:rFonts w:hint="eastAsia" w:ascii="楷体" w:hAnsi="楷体" w:eastAsia="楷体" w:cs="楷体"/>
          <w:sz w:val="21"/>
          <w:szCs w:val="21"/>
        </w:rPr>
      </w:pPr>
      <w:r>
        <w:rPr>
          <w:rFonts w:hint="eastAsia" w:ascii="楷体" w:hAnsi="楷体" w:eastAsia="楷体" w:cs="楷体"/>
          <w:sz w:val="21"/>
          <w:szCs w:val="21"/>
        </w:rPr>
        <w:t>一、1.A  2.A  3.A  4.C  5.B  6.D  7.A  8.C  9.B  10.B  11.A  12.A   13.D  14.C  15.A  16.A   17.B</w:t>
      </w:r>
    </w:p>
    <w:p>
      <w:pPr>
        <w:spacing w:after="0" w:line="276" w:lineRule="auto"/>
        <w:ind w:firstLine="420" w:firstLineChars="200"/>
        <w:rPr>
          <w:rFonts w:hint="eastAsia" w:ascii="楷体" w:hAnsi="楷体" w:eastAsia="楷体" w:cs="楷体"/>
          <w:sz w:val="21"/>
          <w:szCs w:val="21"/>
        </w:rPr>
      </w:pPr>
      <w:r>
        <w:rPr>
          <w:rFonts w:hint="eastAsia" w:ascii="楷体" w:hAnsi="楷体" w:eastAsia="楷体" w:cs="楷体"/>
          <w:sz w:val="21"/>
          <w:szCs w:val="21"/>
        </w:rPr>
        <w:t>二、18．（1）该同学的观点是片面的。</w:t>
      </w:r>
    </w:p>
    <w:p>
      <w:pPr>
        <w:pStyle w:val="7"/>
        <w:spacing w:after="0" w:line="276" w:lineRule="auto"/>
        <w:ind w:firstLine="315" w:firstLineChars="150"/>
        <w:rPr>
          <w:rFonts w:hint="eastAsia" w:ascii="楷体" w:hAnsi="楷体" w:eastAsia="楷体" w:cs="楷体"/>
          <w:sz w:val="21"/>
          <w:szCs w:val="21"/>
        </w:rPr>
      </w:pPr>
      <w:r>
        <w:rPr>
          <w:rFonts w:hint="eastAsia" w:ascii="楷体" w:hAnsi="楷体" w:eastAsia="楷体" w:cs="楷体"/>
          <w:sz w:val="21"/>
          <w:szCs w:val="21"/>
        </w:rPr>
        <w:t>（2）①受遗传、营养、锻炼等因素的影响，我们身体的发育情况各不相同。我们要正视身体的变化，欣然接受青春花蕾的绽放。②青春的我们追求美。在追求形体、仪表等外在美的同时，我们也要提高品德和文化修养，体现青春的内在美。③正确认识自己可以促进自我发展，促进与他人的交往。我们可以通过他人评价来认识自己。他人评价有利于我们形成对自己更为客观、完整、清晰的认识。④我们要重视他人的态度与评价，但也要客观冷静分析，既不能盲从，也不能忽视。用理性的心态面对他人的评价，是走向成熟的标志。</w:t>
      </w:r>
    </w:p>
    <w:p>
      <w:pPr>
        <w:spacing w:after="0" w:line="276" w:lineRule="auto"/>
        <w:ind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19.（1）①自强。②自强可以让我们更自信，让青春奋进的步伐永不停息</w:t>
      </w:r>
      <w:r>
        <w:rPr>
          <w:rFonts w:hint="eastAsia" w:ascii="楷体" w:hAnsi="楷体" w:eastAsia="楷体" w:cs="楷体"/>
          <w:sz w:val="21"/>
          <w:szCs w:val="21"/>
        </w:rPr>
        <w:t>等。</w:t>
      </w:r>
    </w:p>
    <w:p>
      <w:pPr>
        <w:spacing w:after="0" w:line="276" w:lineRule="auto"/>
        <w:ind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（2）示例：</w:t>
      </w:r>
      <w:r>
        <w:rPr>
          <w:rFonts w:hint="eastAsia" w:ascii="楷体" w:hAnsi="楷体" w:eastAsia="楷体" w:cs="楷体"/>
          <w:sz w:val="21"/>
          <w:szCs w:val="21"/>
        </w:rPr>
        <w:t>不断克服自己的弱点，战胜自己、超越自己；培养坚强的意志、进取的精神，坚持不懈地努力；相信自己，勇敢尝试，不断进步，体验成功带来的自信。</w:t>
      </w:r>
    </w:p>
    <w:p>
      <w:pPr>
        <w:spacing w:after="0" w:line="276" w:lineRule="auto"/>
        <w:ind w:firstLine="420" w:firstLineChars="200"/>
        <w:contextualSpacing/>
        <w:rPr>
          <w:rFonts w:hint="eastAsia" w:ascii="楷体" w:hAnsi="楷体" w:eastAsia="楷体" w:cs="楷体"/>
          <w:sz w:val="21"/>
          <w:szCs w:val="21"/>
        </w:rPr>
      </w:pPr>
      <w:r>
        <w:rPr>
          <w:rFonts w:hint="eastAsia" w:ascii="楷体" w:hAnsi="楷体" w:eastAsia="楷体" w:cs="楷体"/>
          <w:sz w:val="21"/>
          <w:szCs w:val="21"/>
        </w:rPr>
        <w:t>20.（1）小于出现情绪变化是受到对事情的预期、周围的舆论氛围等因素的影响而产生的。</w:t>
      </w:r>
    </w:p>
    <w:p>
      <w:pPr>
        <w:spacing w:after="0" w:line="276" w:lineRule="auto"/>
        <w:ind w:firstLine="315" w:firstLineChars="150"/>
        <w:contextualSpacing/>
        <w:rPr>
          <w:rFonts w:hint="eastAsia" w:ascii="楷体" w:hAnsi="楷体" w:eastAsia="楷体" w:cs="楷体"/>
          <w:sz w:val="21"/>
          <w:szCs w:val="21"/>
        </w:rPr>
      </w:pPr>
      <w:r>
        <w:rPr>
          <w:rFonts w:hint="eastAsia" w:ascii="楷体" w:hAnsi="楷体" w:eastAsia="楷体" w:cs="楷体"/>
          <w:sz w:val="21"/>
          <w:szCs w:val="21"/>
        </w:rPr>
        <w:t>（2）青春期的情绪反映激烈、情绪的波动性强等特点。</w:t>
      </w:r>
    </w:p>
    <w:p>
      <w:pPr>
        <w:spacing w:after="0" w:line="276" w:lineRule="auto"/>
        <w:ind w:firstLine="315" w:firstLineChars="150"/>
        <w:rPr>
          <w:rFonts w:hint="eastAsia" w:ascii="楷体" w:hAnsi="楷体" w:eastAsia="楷体" w:cs="楷体"/>
          <w:sz w:val="21"/>
          <w:szCs w:val="21"/>
        </w:rPr>
      </w:pPr>
      <w:r>
        <w:rPr>
          <w:rFonts w:hint="eastAsia" w:ascii="楷体" w:hAnsi="楷体" w:eastAsia="楷体" w:cs="楷体"/>
          <w:sz w:val="21"/>
          <w:szCs w:val="21"/>
        </w:rPr>
        <w:t>（3）示例：冷静地面对，多反思自己的不足；善于激发自己正面的情绪感受，让自己的生活更加绚烂多彩；学会管理自己的负面情绪，懂得这是自己成长过程中需要经历的。</w:t>
      </w:r>
    </w:p>
    <w:p>
      <w:pPr>
        <w:spacing w:after="0" w:line="276" w:lineRule="auto"/>
        <w:ind w:firstLine="420" w:firstLineChars="200"/>
        <w:rPr>
          <w:rFonts w:hint="eastAsia" w:ascii="楷体" w:hAnsi="楷体" w:eastAsia="楷体" w:cs="楷体"/>
          <w:sz w:val="21"/>
          <w:szCs w:val="21"/>
        </w:rPr>
      </w:pPr>
      <w:r>
        <w:rPr>
          <w:rFonts w:hint="eastAsia" w:ascii="楷体" w:hAnsi="楷体" w:eastAsia="楷体" w:cs="楷体"/>
          <w:sz w:val="21"/>
          <w:szCs w:val="21"/>
        </w:rPr>
        <w:t>21.（1）示例：①了解“新时代好少年”的先进事迹。②准备好本和笔，便于记录。③了解本次班会的流程、要求、内容。</w:t>
      </w:r>
    </w:p>
    <w:p>
      <w:pPr>
        <w:spacing w:after="0" w:line="276" w:lineRule="auto"/>
        <w:ind w:firstLine="420" w:firstLineChars="200"/>
        <w:rPr>
          <w:rFonts w:hint="eastAsia" w:ascii="楷体" w:hAnsi="楷体" w:eastAsia="楷体" w:cs="楷体"/>
          <w:sz w:val="21"/>
          <w:szCs w:val="21"/>
        </w:rPr>
      </w:pPr>
      <w:r>
        <w:rPr>
          <w:rFonts w:hint="eastAsia" w:ascii="楷体" w:hAnsi="楷体" w:eastAsia="楷体" w:cs="楷体"/>
          <w:sz w:val="21"/>
          <w:szCs w:val="21"/>
        </w:rPr>
        <w:t>（2）①榜样不仅是一面镜子，而且是一面旗帜。②好的榜样激发我们对人生道路和人生理想的思考，给予我们自我完善的力量。③向榜样学习、汲取榜样的力量，我们的社会、我们的国家才会变得更加美好。</w:t>
      </w:r>
    </w:p>
    <w:p>
      <w:pPr>
        <w:spacing w:after="0" w:line="276" w:lineRule="auto"/>
        <w:ind w:firstLine="420" w:firstLineChars="200"/>
        <w:rPr>
          <w:rFonts w:hint="eastAsia" w:ascii="楷体" w:hAnsi="楷体" w:eastAsia="楷体" w:cs="楷体"/>
          <w:sz w:val="21"/>
          <w:szCs w:val="21"/>
        </w:rPr>
      </w:pPr>
      <w:r>
        <w:rPr>
          <w:rFonts w:hint="eastAsia" w:ascii="楷体" w:hAnsi="楷体" w:eastAsia="楷体" w:cs="楷体"/>
          <w:sz w:val="21"/>
          <w:szCs w:val="21"/>
        </w:rPr>
        <w:t>（3）示例：①努力学习科学文化知识，提高自身素质。②有坚强的意志，正确面对困难与挫折。③自强不息，艰苦奋斗。④有批判精神，勇于尝试、探索、实践。⑤做到“止于至善”。</w:t>
      </w:r>
    </w:p>
    <w:sectPr>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WIxNjk3MjQ2N2Y0ZDZlZTJlMGZmOWVlYTExZmQ5N2QifQ=="/>
  </w:docVars>
  <w:rsids>
    <w:rsidRoot w:val="00D31D50"/>
    <w:rsid w:val="001F0E4D"/>
    <w:rsid w:val="003069A6"/>
    <w:rsid w:val="00323B43"/>
    <w:rsid w:val="00352C4C"/>
    <w:rsid w:val="003D37D8"/>
    <w:rsid w:val="00426133"/>
    <w:rsid w:val="004358AB"/>
    <w:rsid w:val="004D0215"/>
    <w:rsid w:val="00535DD1"/>
    <w:rsid w:val="00557018"/>
    <w:rsid w:val="007431C0"/>
    <w:rsid w:val="0075286E"/>
    <w:rsid w:val="007C535A"/>
    <w:rsid w:val="0084623A"/>
    <w:rsid w:val="008B7726"/>
    <w:rsid w:val="009827BB"/>
    <w:rsid w:val="009D7F6A"/>
    <w:rsid w:val="00AF44DD"/>
    <w:rsid w:val="00C01B2F"/>
    <w:rsid w:val="00D31D50"/>
    <w:rsid w:val="00E75D73"/>
    <w:rsid w:val="00E96B8D"/>
    <w:rsid w:val="0895702F"/>
    <w:rsid w:val="0A9652E1"/>
    <w:rsid w:val="1719707D"/>
    <w:rsid w:val="19BA0C94"/>
    <w:rsid w:val="1FF11429"/>
    <w:rsid w:val="2AB64582"/>
    <w:rsid w:val="2BE5357A"/>
    <w:rsid w:val="2CEA2BC7"/>
    <w:rsid w:val="2E7C01C6"/>
    <w:rsid w:val="37CB7AC8"/>
    <w:rsid w:val="38213B8C"/>
    <w:rsid w:val="3A60099C"/>
    <w:rsid w:val="3E014244"/>
    <w:rsid w:val="4ABC3301"/>
    <w:rsid w:val="57081DD9"/>
    <w:rsid w:val="58E93DFA"/>
    <w:rsid w:val="59981AA8"/>
    <w:rsid w:val="5DC0438F"/>
    <w:rsid w:val="788C5853"/>
    <w:rsid w:val="79D02741"/>
    <w:rsid w:val="7C080890"/>
    <w:rsid w:val="7D034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unhideWhenUsed/>
    <w:qFormat/>
    <w:uiPriority w:val="99"/>
    <w:pPr>
      <w:widowControl w:val="0"/>
      <w:adjustRightInd/>
      <w:snapToGrid/>
      <w:spacing w:after="120"/>
      <w:jc w:val="both"/>
    </w:pPr>
    <w:rPr>
      <w:rFonts w:asciiTheme="minorHAnsi" w:hAnsiTheme="minorHAnsi" w:eastAsiaTheme="minorEastAsia"/>
      <w:kern w:val="2"/>
      <w:sz w:val="21"/>
      <w:szCs w:val="24"/>
    </w:rPr>
  </w:style>
  <w:style w:type="paragraph" w:styleId="3">
    <w:name w:val="toc 5"/>
    <w:basedOn w:val="1"/>
    <w:next w:val="1"/>
    <w:qFormat/>
    <w:uiPriority w:val="0"/>
    <w:pPr>
      <w:widowControl w:val="0"/>
      <w:wordWrap w:val="0"/>
      <w:adjustRightInd/>
      <w:snapToGrid/>
      <w:spacing w:after="0"/>
      <w:ind w:left="1275"/>
      <w:jc w:val="both"/>
    </w:pPr>
    <w:rPr>
      <w:rFonts w:ascii="宋体" w:hAnsi="宋体" w:eastAsia="Times New Roman" w:cs="Times New Roman"/>
      <w:kern w:val="2"/>
      <w:sz w:val="21"/>
    </w:rPr>
  </w:style>
  <w:style w:type="paragraph" w:styleId="4">
    <w:name w:val="Normal (Web)"/>
    <w:basedOn w:val="1"/>
    <w:qFormat/>
    <w:uiPriority w:val="99"/>
    <w:pPr>
      <w:widowControl w:val="0"/>
      <w:adjustRightInd/>
      <w:snapToGrid/>
      <w:spacing w:beforeAutospacing="1" w:after="0" w:afterAutospacing="1"/>
    </w:pPr>
    <w:rPr>
      <w:rFonts w:cs="Times New Roman" w:asciiTheme="minorHAnsi" w:hAnsiTheme="minorHAnsi" w:eastAsiaTheme="minorEastAsia"/>
      <w:sz w:val="24"/>
      <w:szCs w:val="24"/>
    </w:rPr>
  </w:style>
  <w:style w:type="paragraph" w:styleId="7">
    <w:name w:val="List Paragraph"/>
    <w:basedOn w:val="1"/>
    <w:qFormat/>
    <w:uiPriority w:val="0"/>
    <w:pPr>
      <w:ind w:firstLine="420" w:firstLineChars="200"/>
    </w:pPr>
  </w:style>
  <w:style w:type="character" w:customStyle="1" w:styleId="8">
    <w:name w:val="正文文本 Char"/>
    <w:basedOn w:val="6"/>
    <w:link w:val="2"/>
    <w:qFormat/>
    <w:uiPriority w:val="99"/>
    <w:rPr>
      <w:rFonts w:eastAsiaTheme="minorEastAsia"/>
      <w:kern w:val="2"/>
      <w:sz w:val="21"/>
      <w:szCs w:val="24"/>
    </w:rPr>
  </w:style>
  <w:style w:type="character" w:customStyle="1" w:styleId="9">
    <w:name w:val="bjh-p"/>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5013</Words>
  <Characters>5323</Characters>
  <Lines>41</Lines>
  <Paragraphs>11</Paragraphs>
  <TotalTime>2</TotalTime>
  <ScaleCrop>false</ScaleCrop>
  <LinksUpToDate>false</LinksUpToDate>
  <CharactersWithSpaces>5620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时政初关露露</cp:lastModifiedBy>
  <dcterms:modified xsi:type="dcterms:W3CDTF">2023-03-31T01:26:50Z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35F1864A8B264132954974DC7A543D53</vt:lpwstr>
  </property>
</Properties>
</file>